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E62A86" w:rsidP="00E62A86">
      <w:pPr>
        <w:pStyle w:val="Heading1"/>
        <w:numPr>
          <w:ilvl w:val="0"/>
          <w:numId w:val="0"/>
        </w:numPr>
      </w:pPr>
      <w:bookmarkStart w:id="0" w:name="_Toc288131448"/>
      <w:bookmarkStart w:id="1" w:name="_GoBack"/>
      <w:bookmarkEnd w:id="1"/>
      <w:r>
        <w:t xml:space="preserve">CUSC </w:t>
      </w:r>
      <w:r w:rsidR="006B12C9">
        <w:t>Code Administrator Consultation</w:t>
      </w:r>
      <w:r>
        <w:t xml:space="preserve"> Response Proforma</w:t>
      </w:r>
      <w:bookmarkEnd w:id="0"/>
    </w:p>
    <w:p w:rsidR="00481DC0" w:rsidRDefault="00481DC0" w:rsidP="00E62A86">
      <w:pPr>
        <w:rPr>
          <w:rFonts w:cs="Arial"/>
          <w:b/>
          <w:szCs w:val="22"/>
        </w:rPr>
      </w:pPr>
    </w:p>
    <w:p w:rsidR="00E62A86" w:rsidRDefault="00481DC0" w:rsidP="00E62A86">
      <w:pPr>
        <w:rPr>
          <w:rFonts w:cs="Arial"/>
          <w:b/>
          <w:szCs w:val="22"/>
        </w:rPr>
      </w:pPr>
      <w:r w:rsidRPr="00481DC0">
        <w:rPr>
          <w:rFonts w:cs="Arial"/>
          <w:b/>
          <w:bCs/>
          <w:szCs w:val="22"/>
        </w:rPr>
        <w:t>CMP268 ‘Recognition of sharing by Conventional Carbon plant of Not-Shared Year-Round circuits’</w:t>
      </w:r>
    </w:p>
    <w:p w:rsidR="00976E28" w:rsidRPr="003F639A" w:rsidRDefault="00976E28" w:rsidP="00976E28">
      <w:pPr>
        <w:rPr>
          <w:rFonts w:cs="Arial"/>
          <w:szCs w:val="22"/>
        </w:rPr>
      </w:pPr>
    </w:p>
    <w:p w:rsidR="00E62A86" w:rsidRPr="003F639A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3F639A">
        <w:rPr>
          <w:rFonts w:cs="Arial"/>
          <w:spacing w:val="-3"/>
          <w:szCs w:val="22"/>
        </w:rPr>
        <w:t xml:space="preserve">Industry parties are invited to respond to this consultation in respect of </w:t>
      </w:r>
      <w:r w:rsidR="00BA3E36">
        <w:rPr>
          <w:rFonts w:cs="Arial"/>
          <w:spacing w:val="-3"/>
          <w:szCs w:val="22"/>
        </w:rPr>
        <w:t>the</w:t>
      </w:r>
      <w:r>
        <w:rPr>
          <w:rFonts w:cs="Arial"/>
          <w:spacing w:val="-3"/>
          <w:szCs w:val="22"/>
        </w:rPr>
        <w:t xml:space="preserve"> </w:t>
      </w:r>
      <w:r w:rsidRPr="003F639A">
        <w:rPr>
          <w:rFonts w:cs="Arial"/>
          <w:spacing w:val="-3"/>
          <w:szCs w:val="22"/>
        </w:rPr>
        <w:t>specific questions detailed below.</w:t>
      </w:r>
    </w:p>
    <w:p w:rsidR="00E62A86" w:rsidRPr="00694354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694354">
        <w:rPr>
          <w:rFonts w:cs="Arial"/>
          <w:spacing w:val="-3"/>
          <w:szCs w:val="22"/>
        </w:rPr>
        <w:t xml:space="preserve">Please send your responses </w:t>
      </w:r>
      <w:r w:rsidR="00DA7997">
        <w:rPr>
          <w:rFonts w:cs="Arial"/>
          <w:spacing w:val="-3"/>
          <w:szCs w:val="22"/>
        </w:rPr>
        <w:t>by</w:t>
      </w:r>
      <w:r w:rsidR="00481DC0">
        <w:rPr>
          <w:rFonts w:cs="Arial"/>
          <w:spacing w:val="-3"/>
          <w:szCs w:val="22"/>
        </w:rPr>
        <w:t xml:space="preserve"> </w:t>
      </w:r>
      <w:r w:rsidR="00BA3E36">
        <w:rPr>
          <w:rFonts w:cs="Arial"/>
          <w:b/>
          <w:spacing w:val="-3"/>
          <w:szCs w:val="22"/>
        </w:rPr>
        <w:t>24 August 2017</w:t>
      </w:r>
      <w:r w:rsidRPr="00694354">
        <w:rPr>
          <w:rFonts w:cs="Arial"/>
          <w:spacing w:val="-3"/>
          <w:szCs w:val="22"/>
        </w:rPr>
        <w:t xml:space="preserve"> to </w:t>
      </w:r>
      <w:hyperlink r:id="rId9" w:history="1">
        <w:r w:rsidR="001E6AE5" w:rsidRPr="00703876">
          <w:rPr>
            <w:rStyle w:val="Hyperlink"/>
            <w:rFonts w:cs="Arial"/>
            <w:spacing w:val="-3"/>
            <w:szCs w:val="22"/>
          </w:rPr>
          <w:t>cusc.team@nationalgrid.com</w:t>
        </w:r>
      </w:hyperlink>
      <w:r w:rsidR="001E6AE5">
        <w:rPr>
          <w:rFonts w:cs="Arial"/>
          <w:spacing w:val="-3"/>
          <w:szCs w:val="22"/>
        </w:rPr>
        <w:t xml:space="preserve"> </w:t>
      </w:r>
      <w:r w:rsidRPr="00694354">
        <w:rPr>
          <w:rFonts w:cs="Arial"/>
          <w:spacing w:val="-3"/>
          <w:szCs w:val="22"/>
        </w:rPr>
        <w:t xml:space="preserve"> Please note that any responses received after the deadline or sent to a different email address may not receive due consideration by the Work</w:t>
      </w:r>
      <w:r>
        <w:rPr>
          <w:rFonts w:cs="Arial"/>
          <w:spacing w:val="-3"/>
          <w:szCs w:val="22"/>
        </w:rPr>
        <w:t>group.</w:t>
      </w:r>
    </w:p>
    <w:p w:rsidR="00C15869" w:rsidRDefault="00E62A86" w:rsidP="00E62A86">
      <w:pPr>
        <w:rPr>
          <w:rFonts w:cs="Arial"/>
          <w:szCs w:val="22"/>
        </w:rPr>
      </w:pPr>
      <w:r w:rsidRPr="00651F79">
        <w:rPr>
          <w:rFonts w:cs="Arial"/>
          <w:szCs w:val="22"/>
        </w:rPr>
        <w:t xml:space="preserve">Any queries on the content of the consultation should be addressed to </w:t>
      </w:r>
      <w:r w:rsidR="00481DC0">
        <w:rPr>
          <w:rFonts w:cs="Arial"/>
          <w:szCs w:val="22"/>
        </w:rPr>
        <w:t>Chrissie Brown</w:t>
      </w:r>
      <w:r>
        <w:rPr>
          <w:rFonts w:cs="Arial"/>
          <w:szCs w:val="22"/>
        </w:rPr>
        <w:t xml:space="preserve"> at </w:t>
      </w:r>
      <w:hyperlink r:id="rId10" w:history="1">
        <w:r w:rsidR="00481DC0" w:rsidRPr="008B264B">
          <w:rPr>
            <w:rStyle w:val="Hyperlink"/>
          </w:rPr>
          <w:t>Christine.brown1@nationalgrid.com</w:t>
        </w:r>
      </w:hyperlink>
      <w:r w:rsidR="00481DC0">
        <w:t xml:space="preserve"> </w:t>
      </w:r>
    </w:p>
    <w:p w:rsidR="00E62A86" w:rsidRPr="00651F79" w:rsidRDefault="00E62A86" w:rsidP="00E62A86">
      <w:pPr>
        <w:rPr>
          <w:rFonts w:cs="Arial"/>
          <w:szCs w:val="22"/>
        </w:rPr>
      </w:pPr>
    </w:p>
    <w:p w:rsidR="006B12C9" w:rsidRPr="006B12C9" w:rsidRDefault="006B12C9" w:rsidP="006B12C9">
      <w:pPr>
        <w:rPr>
          <w:rFonts w:cs="Arial"/>
          <w:szCs w:val="22"/>
        </w:rPr>
      </w:pPr>
      <w:r w:rsidRPr="006B12C9">
        <w:rPr>
          <w:rFonts w:cs="Arial"/>
          <w:szCs w:val="22"/>
        </w:rPr>
        <w:t xml:space="preserve">These responses will be included within the Draft CUSC Modification Report to the CUSC Panel and within the Final CUSC Modification Report to the Authority.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</w:tbl>
    <w:p w:rsidR="00481DC0" w:rsidRDefault="00481DC0" w:rsidP="00E62A86">
      <w:pPr>
        <w:rPr>
          <w:b/>
        </w:rPr>
      </w:pPr>
    </w:p>
    <w:p w:rsidR="00E62A86" w:rsidRDefault="00343E50" w:rsidP="00E62A86">
      <w:pPr>
        <w:rPr>
          <w:b/>
        </w:rPr>
      </w:pPr>
      <w:r>
        <w:rPr>
          <w:b/>
        </w:rPr>
        <w:t>Code Administrator C</w:t>
      </w:r>
      <w:r w:rsidR="007E526A" w:rsidRPr="007E526A">
        <w:rPr>
          <w:b/>
        </w:rPr>
        <w:t>onsultation questions</w:t>
      </w:r>
      <w:r w:rsidR="00BA3E36">
        <w:rPr>
          <w:b/>
        </w:rPr>
        <w:t xml:space="preserve">  </w:t>
      </w:r>
    </w:p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BA3E36" w:rsidRPr="00651F79" w:rsidTr="00731A0D">
        <w:trPr>
          <w:cantSplit/>
          <w:trHeight w:val="267"/>
        </w:trPr>
        <w:tc>
          <w:tcPr>
            <w:tcW w:w="567" w:type="dxa"/>
          </w:tcPr>
          <w:p w:rsidR="00BA3E36" w:rsidRDefault="00BA3E36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BA3E36" w:rsidRPr="00A112A9" w:rsidRDefault="00BA3E36" w:rsidP="003D3357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Following the second send back from the Authority do you consider that the revised legal text </w:t>
            </w:r>
            <w:r w:rsidR="003D3357">
              <w:rPr>
                <w:rFonts w:cs="Arial"/>
                <w:b/>
              </w:rPr>
              <w:t>aligns with</w:t>
            </w:r>
            <w:r>
              <w:rPr>
                <w:rFonts w:cs="Arial"/>
                <w:b/>
              </w:rPr>
              <w:t xml:space="preserve"> the intent of the Final Modification Report that was submitted to the Authority on 6 July 2017? The send back letter and FMR can be found at the following link: </w:t>
            </w:r>
            <w:hyperlink r:id="rId11" w:history="1">
              <w:r w:rsidRPr="000675E8">
                <w:rPr>
                  <w:rStyle w:val="Hyperlink"/>
                  <w:rFonts w:cs="Arial"/>
                  <w:b/>
                </w:rPr>
                <w:t>http://www2.nationalgrid.com/UK/Industry-information/Electricity-codes/CUSC/Modifications/CMP268/</w:t>
              </w:r>
            </w:hyperlink>
          </w:p>
        </w:tc>
        <w:tc>
          <w:tcPr>
            <w:tcW w:w="6336" w:type="dxa"/>
          </w:tcPr>
          <w:p w:rsidR="00BA3E36" w:rsidRDefault="00BA3E36" w:rsidP="00731A0D">
            <w:pPr>
              <w:rPr>
                <w:rFonts w:cs="Arial"/>
                <w:szCs w:val="22"/>
              </w:rPr>
            </w:pPr>
          </w:p>
        </w:tc>
      </w:tr>
      <w:tr w:rsidR="00343E50" w:rsidRPr="00651F79" w:rsidTr="00731A0D">
        <w:trPr>
          <w:cantSplit/>
          <w:trHeight w:val="267"/>
        </w:trPr>
        <w:tc>
          <w:tcPr>
            <w:tcW w:w="567" w:type="dxa"/>
          </w:tcPr>
          <w:p w:rsidR="00343E50" w:rsidRDefault="00BA3E36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343E50" w:rsidRPr="00A112A9" w:rsidRDefault="00343E50" w:rsidP="00443991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have any other comments?</w:t>
            </w:r>
          </w:p>
        </w:tc>
        <w:tc>
          <w:tcPr>
            <w:tcW w:w="6336" w:type="dxa"/>
          </w:tcPr>
          <w:p w:rsidR="00343E50" w:rsidRPr="00651F79" w:rsidRDefault="00343E50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p w:rsidR="007F68E5" w:rsidRDefault="007F68E5"/>
    <w:p w:rsidR="00594962" w:rsidRDefault="00594962"/>
    <w:sectPr w:rsidR="00594962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A" w:rsidRDefault="0021533A">
      <w:r>
        <w:separator/>
      </w:r>
    </w:p>
  </w:endnote>
  <w:endnote w:type="continuationSeparator" w:id="0">
    <w:p w:rsidR="0021533A" w:rsidRDefault="002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A" w:rsidRDefault="0021533A">
      <w:r>
        <w:separator/>
      </w:r>
    </w:p>
  </w:footnote>
  <w:footnote w:type="continuationSeparator" w:id="0">
    <w:p w:rsidR="0021533A" w:rsidRDefault="0021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B8F0AF4"/>
    <w:multiLevelType w:val="hybridMultilevel"/>
    <w:tmpl w:val="C88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32BAC"/>
    <w:rsid w:val="00196A22"/>
    <w:rsid w:val="001A38EA"/>
    <w:rsid w:val="001D2A93"/>
    <w:rsid w:val="001E44D8"/>
    <w:rsid w:val="001E6AE5"/>
    <w:rsid w:val="002042CC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43E50"/>
    <w:rsid w:val="00352E12"/>
    <w:rsid w:val="00360A16"/>
    <w:rsid w:val="003721E7"/>
    <w:rsid w:val="00376F00"/>
    <w:rsid w:val="003D3357"/>
    <w:rsid w:val="003F230F"/>
    <w:rsid w:val="00413871"/>
    <w:rsid w:val="00413FDD"/>
    <w:rsid w:val="00414685"/>
    <w:rsid w:val="00423A90"/>
    <w:rsid w:val="00442BCE"/>
    <w:rsid w:val="0047334D"/>
    <w:rsid w:val="00476F53"/>
    <w:rsid w:val="00481DC0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12C9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179DF"/>
    <w:rsid w:val="0093010B"/>
    <w:rsid w:val="009358EB"/>
    <w:rsid w:val="00957999"/>
    <w:rsid w:val="009646AD"/>
    <w:rsid w:val="0097582C"/>
    <w:rsid w:val="00976E28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A3E36"/>
    <w:rsid w:val="00BB6F71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553AA"/>
    <w:rsid w:val="00F832F5"/>
    <w:rsid w:val="00F83765"/>
    <w:rsid w:val="00F8432E"/>
    <w:rsid w:val="00F95779"/>
    <w:rsid w:val="00FA07C6"/>
    <w:rsid w:val="00FB2695"/>
    <w:rsid w:val="00FC2F0A"/>
    <w:rsid w:val="00FE28C4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nationalgrid.com/UK/Industry-information/Electricity-codes/CUSC/Modifications/CMP268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ristine.brown1@nationalgri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sc.team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1FDE-935F-4CB4-B4A7-F6DAE6D0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1597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2</cp:revision>
  <cp:lastPrinted>2015-11-26T14:15:00Z</cp:lastPrinted>
  <dcterms:created xsi:type="dcterms:W3CDTF">2017-08-28T19:10:00Z</dcterms:created>
  <dcterms:modified xsi:type="dcterms:W3CDTF">2017-08-28T19:10:00Z</dcterms:modified>
</cp:coreProperties>
</file>