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5A5C"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1ADB3498" w14:textId="77777777" w:rsidR="00EF6704" w:rsidRDefault="00EF6704" w:rsidP="0006725A">
      <w:pPr>
        <w:ind w:right="113"/>
        <w:rPr>
          <w:rFonts w:cs="Arial"/>
          <w:b/>
          <w:sz w:val="24"/>
        </w:rPr>
      </w:pPr>
    </w:p>
    <w:p w14:paraId="7BD1DC33" w14:textId="369D050F" w:rsidR="00F35AFD" w:rsidRPr="00F35AFD" w:rsidRDefault="00F35AFD" w:rsidP="00F35AFD">
      <w:pPr>
        <w:rPr>
          <w:rFonts w:cs="Arial"/>
          <w:b/>
          <w:color w:val="F26522" w:themeColor="accent1"/>
          <w:sz w:val="28"/>
        </w:rPr>
      </w:pPr>
      <w:bookmarkStart w:id="0" w:name="_Hlk31877162"/>
      <w:r w:rsidRPr="00F35AFD">
        <w:rPr>
          <w:rFonts w:cs="Arial"/>
          <w:b/>
          <w:color w:val="F26522" w:themeColor="accent1"/>
          <w:sz w:val="28"/>
        </w:rPr>
        <w:t xml:space="preserve">CMP427:Update to the Transmission Connection Application Process for Onshore Applicants </w:t>
      </w:r>
    </w:p>
    <w:p w14:paraId="760D9D26" w14:textId="77777777" w:rsidR="003C60F9" w:rsidRPr="00CF795B" w:rsidRDefault="003C60F9" w:rsidP="003C60F9">
      <w:pPr>
        <w:rPr>
          <w:rFonts w:cs="Arial"/>
          <w:b/>
          <w:color w:val="F26522" w:themeColor="accent1"/>
          <w:sz w:val="24"/>
        </w:rPr>
      </w:pPr>
    </w:p>
    <w:bookmarkEnd w:id="0"/>
    <w:p w14:paraId="0352A58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4A41285" w14:textId="097FBAED" w:rsidR="00313FF2" w:rsidRPr="00CF795B" w:rsidRDefault="00313FF2" w:rsidP="00313FF2">
      <w:pPr>
        <w:pStyle w:val="BodyText"/>
        <w:ind w:right="-97"/>
        <w:jc w:val="both"/>
        <w:rPr>
          <w:rFonts w:cs="Arial"/>
          <w:spacing w:val="-3"/>
          <w:sz w:val="24"/>
        </w:rPr>
      </w:pPr>
      <w:r w:rsidRPr="00657A1A">
        <w:rPr>
          <w:rFonts w:cs="Arial"/>
          <w:spacing w:val="-3"/>
          <w:sz w:val="24"/>
        </w:rPr>
        <w:t xml:space="preserve">Please send your responses to </w:t>
      </w:r>
      <w:hyperlink r:id="rId10" w:history="1">
        <w:r w:rsidRPr="00657A1A">
          <w:rPr>
            <w:rStyle w:val="Hyperlink"/>
            <w:rFonts w:cs="Arial"/>
            <w:sz w:val="24"/>
          </w:rPr>
          <w:t>cusc.team@nationalgrideso.com</w:t>
        </w:r>
      </w:hyperlink>
      <w:r w:rsidRPr="00657A1A">
        <w:rPr>
          <w:rStyle w:val="Hyperlink"/>
          <w:rFonts w:cs="Arial"/>
          <w:sz w:val="24"/>
        </w:rPr>
        <w:t xml:space="preserve"> </w:t>
      </w:r>
      <w:r w:rsidRPr="00657A1A">
        <w:rPr>
          <w:rFonts w:cs="Arial"/>
          <w:spacing w:val="-3"/>
          <w:sz w:val="24"/>
        </w:rPr>
        <w:t xml:space="preserve">by </w:t>
      </w:r>
      <w:r w:rsidR="009C51C8" w:rsidRPr="00657A1A">
        <w:rPr>
          <w:rFonts w:cs="Arial"/>
          <w:b/>
          <w:spacing w:val="-3"/>
          <w:sz w:val="24"/>
        </w:rPr>
        <w:t>5</w:t>
      </w:r>
      <w:r w:rsidRPr="00657A1A">
        <w:rPr>
          <w:rFonts w:cs="Arial"/>
          <w:b/>
          <w:spacing w:val="-3"/>
          <w:sz w:val="24"/>
        </w:rPr>
        <w:t>pm</w:t>
      </w:r>
      <w:r w:rsidRPr="00657A1A">
        <w:rPr>
          <w:rFonts w:cs="Arial"/>
          <w:spacing w:val="-3"/>
          <w:sz w:val="24"/>
        </w:rPr>
        <w:t xml:space="preserve"> on </w:t>
      </w:r>
      <w:r w:rsidR="00DC1DFF" w:rsidRPr="00657A1A">
        <w:rPr>
          <w:rFonts w:cs="Arial"/>
          <w:b/>
          <w:spacing w:val="-3"/>
          <w:sz w:val="24"/>
        </w:rPr>
        <w:t>26</w:t>
      </w:r>
      <w:r w:rsidR="00DC1DFF">
        <w:rPr>
          <w:rFonts w:cs="Arial"/>
          <w:b/>
          <w:spacing w:val="-3"/>
          <w:sz w:val="24"/>
        </w:rPr>
        <w:t xml:space="preserve"> January 2024</w:t>
      </w:r>
      <w:r w:rsidRPr="00CF795B">
        <w:rPr>
          <w:rFonts w:cs="Arial"/>
          <w:spacing w:val="-3"/>
          <w:sz w:val="24"/>
        </w:rPr>
        <w:t>.  Please note that any responses received after the deadline or sent to a different email address may not receive due consideration.</w:t>
      </w:r>
    </w:p>
    <w:p w14:paraId="756724D3" w14:textId="62937631" w:rsidR="00313FF2" w:rsidRPr="00657A1A" w:rsidRDefault="00313FF2" w:rsidP="00657A1A">
      <w:pPr>
        <w:tabs>
          <w:tab w:val="left" w:pos="1650"/>
        </w:tabs>
        <w:rPr>
          <w:rFonts w:cs="Arial"/>
          <w:szCs w:val="18"/>
          <w:lang w:val="pt-BR"/>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DC1DFF">
        <w:rPr>
          <w:rFonts w:cs="Arial"/>
          <w:sz w:val="24"/>
        </w:rPr>
        <w:t>Catia Gomes</w:t>
      </w:r>
      <w:r w:rsidR="00657A1A">
        <w:rPr>
          <w:rFonts w:cs="Arial"/>
          <w:sz w:val="24"/>
        </w:rPr>
        <w:t xml:space="preserve"> </w:t>
      </w:r>
      <w:hyperlink r:id="rId11" w:history="1">
        <w:r w:rsidR="00657A1A" w:rsidRPr="00585DAB">
          <w:rPr>
            <w:rStyle w:val="Hyperlink"/>
            <w:rFonts w:cs="Arial"/>
            <w:szCs w:val="18"/>
            <w:lang w:val="pt-BR"/>
          </w:rPr>
          <w:t>catia.gomes@nationalgrideso.com</w:t>
        </w:r>
      </w:hyperlink>
      <w:r w:rsidR="00DC1DFF">
        <w:rPr>
          <w:rFonts w:cs="Arial"/>
          <w:sz w:val="24"/>
        </w:rPr>
        <w:t xml:space="preserve"> </w:t>
      </w:r>
      <w:r w:rsidRPr="00CF795B">
        <w:rPr>
          <w:sz w:val="24"/>
        </w:rPr>
        <w:t xml:space="preserve">or </w:t>
      </w:r>
      <w:hyperlink r:id="rId12" w:history="1">
        <w:r w:rsidRPr="00657A1A">
          <w:rPr>
            <w:rStyle w:val="Hyperlink"/>
            <w:rFonts w:cs="Arial"/>
            <w:sz w:val="24"/>
          </w:rPr>
          <w:t>cusc.team@nationalgrideso.com</w:t>
        </w:r>
      </w:hyperlink>
      <w:r w:rsidR="00657A1A">
        <w:rPr>
          <w:rStyle w:val="Hyperlink"/>
          <w:rFonts w:cs="Arial"/>
          <w:sz w:val="24"/>
        </w:rPr>
        <w:t>.</w:t>
      </w:r>
    </w:p>
    <w:p w14:paraId="10FC9F74"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6F23AD5C" w14:textId="77777777" w:rsidTr="00760AB5">
        <w:trPr>
          <w:trHeight w:val="290"/>
        </w:trPr>
        <w:tc>
          <w:tcPr>
            <w:tcW w:w="3085" w:type="dxa"/>
            <w:shd w:val="clear" w:color="auto" w:fill="F26522" w:themeFill="accent1"/>
          </w:tcPr>
          <w:p w14:paraId="467DCEB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63708824"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F9B07A2" w14:textId="77777777" w:rsidTr="00760AB5">
        <w:trPr>
          <w:trHeight w:val="238"/>
        </w:trPr>
        <w:tc>
          <w:tcPr>
            <w:tcW w:w="3085" w:type="dxa"/>
          </w:tcPr>
          <w:p w14:paraId="46BE8BE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BFB30157EB54BDAA0A9A71409324983"/>
            </w:placeholder>
            <w:showingPlcHdr/>
          </w:sdtPr>
          <w:sdtContent>
            <w:tc>
              <w:tcPr>
                <w:tcW w:w="5841" w:type="dxa"/>
                <w:gridSpan w:val="2"/>
              </w:tcPr>
              <w:p w14:paraId="170AACF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2FCD27A" w14:textId="77777777" w:rsidTr="00760AB5">
        <w:trPr>
          <w:trHeight w:val="238"/>
        </w:trPr>
        <w:tc>
          <w:tcPr>
            <w:tcW w:w="3085" w:type="dxa"/>
          </w:tcPr>
          <w:p w14:paraId="49807B49"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6A78A34D72194857A27E4F5E07BBAF10"/>
            </w:placeholder>
            <w:showingPlcHdr/>
          </w:sdtPr>
          <w:sdtContent>
            <w:tc>
              <w:tcPr>
                <w:tcW w:w="5841" w:type="dxa"/>
                <w:gridSpan w:val="2"/>
              </w:tcPr>
              <w:p w14:paraId="61068A8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8D20E4E" w14:textId="77777777" w:rsidTr="00760AB5">
        <w:trPr>
          <w:trHeight w:val="238"/>
        </w:trPr>
        <w:tc>
          <w:tcPr>
            <w:tcW w:w="3085" w:type="dxa"/>
          </w:tcPr>
          <w:p w14:paraId="48237B12"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351EE1C20304A7F89DD90C25F3A29E5"/>
            </w:placeholder>
            <w:showingPlcHdr/>
          </w:sdtPr>
          <w:sdtContent>
            <w:tc>
              <w:tcPr>
                <w:tcW w:w="5841" w:type="dxa"/>
                <w:gridSpan w:val="2"/>
              </w:tcPr>
              <w:p w14:paraId="143538D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DF13558" w14:textId="77777777" w:rsidTr="00760AB5">
        <w:trPr>
          <w:trHeight w:val="238"/>
        </w:trPr>
        <w:tc>
          <w:tcPr>
            <w:tcW w:w="3085" w:type="dxa"/>
          </w:tcPr>
          <w:p w14:paraId="0D7BB8C1"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6351EE1C20304A7F89DD90C25F3A29E5"/>
            </w:placeholder>
            <w:showingPlcHdr/>
          </w:sdtPr>
          <w:sdtContent>
            <w:tc>
              <w:tcPr>
                <w:tcW w:w="5841" w:type="dxa"/>
                <w:gridSpan w:val="2"/>
              </w:tcPr>
              <w:p w14:paraId="5E6B8599"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696C90A6" w14:textId="77777777" w:rsidTr="00324ED7">
        <w:trPr>
          <w:trHeight w:val="238"/>
        </w:trPr>
        <w:tc>
          <w:tcPr>
            <w:tcW w:w="3085" w:type="dxa"/>
          </w:tcPr>
          <w:p w14:paraId="099846FD"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31E81F7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310C03FB"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35016F4E"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1317C2E1"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119BE66B"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24E33E96"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3CE4BE4F"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2E65B0EC"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0E410782"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6FC9BB6C"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29281D17"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02F0C2C4"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04F61A09" w14:textId="77777777" w:rsidR="00760AB5" w:rsidRDefault="00760AB5" w:rsidP="00677103">
      <w:pPr>
        <w:pStyle w:val="BodyText"/>
        <w:rPr>
          <w:rFonts w:cs="Arial"/>
          <w:b/>
          <w:sz w:val="24"/>
        </w:rPr>
      </w:pPr>
    </w:p>
    <w:p w14:paraId="70517AB2"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64E3F2B" w14:textId="77777777" w:rsidTr="005F422C">
        <w:tc>
          <w:tcPr>
            <w:tcW w:w="3798" w:type="dxa"/>
            <w:hideMark/>
          </w:tcPr>
          <w:p w14:paraId="00DCFE0C"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90ABDBE"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C1E0261"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2DA3F3F" w14:textId="77777777" w:rsidR="005F422C" w:rsidRDefault="005F422C" w:rsidP="005F422C">
      <w:pPr>
        <w:rPr>
          <w:i/>
        </w:rPr>
      </w:pPr>
    </w:p>
    <w:p w14:paraId="59B91992"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D16CD08" w14:textId="77777777" w:rsidR="005F422C" w:rsidRPr="00AC4CF2" w:rsidRDefault="005F422C" w:rsidP="00677103">
      <w:pPr>
        <w:pStyle w:val="BodyText"/>
        <w:rPr>
          <w:rFonts w:cs="Arial"/>
          <w:b/>
          <w:sz w:val="24"/>
        </w:rPr>
      </w:pPr>
    </w:p>
    <w:p w14:paraId="72848CD0" w14:textId="77777777" w:rsidR="00313FF2" w:rsidRPr="00D64BD6" w:rsidRDefault="00313FF2" w:rsidP="00313FF2">
      <w:pPr>
        <w:pStyle w:val="ListParagraph"/>
        <w:spacing w:after="160" w:line="259" w:lineRule="auto"/>
        <w:rPr>
          <w:i/>
        </w:rPr>
      </w:pPr>
    </w:p>
    <w:p w14:paraId="621AEAD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3DB02DDF"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2ADC8FD7"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6A86FE0C"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57CD157C"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0410C703" w14:textId="164B0EAA" w:rsidR="00313FF2" w:rsidRPr="000E3B7E" w:rsidRDefault="00313FF2" w:rsidP="000E3B7E">
      <w:pPr>
        <w:spacing w:after="160" w:line="259" w:lineRule="auto"/>
        <w:rPr>
          <w:rFonts w:cs="Arial"/>
          <w:b/>
          <w:sz w:val="24"/>
        </w:rPr>
      </w:pPr>
      <w:r>
        <w:rPr>
          <w:i/>
        </w:rPr>
        <w:lastRenderedPageBreak/>
        <w:t>*</w:t>
      </w:r>
      <w:r w:rsidR="00EF65DF">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p w14:paraId="6D12C7E6" w14:textId="77777777" w:rsidR="00315632" w:rsidRDefault="00315632" w:rsidP="00315632">
      <w:pPr>
        <w:spacing w:after="160" w:line="259" w:lineRule="auto"/>
        <w:rPr>
          <w:i/>
        </w:rPr>
      </w:pPr>
    </w:p>
    <w:p w14:paraId="048BA517"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1A2EC45D" w14:textId="77777777" w:rsidTr="00E9170A">
        <w:trPr>
          <w:trHeight w:val="264"/>
        </w:trPr>
        <w:tc>
          <w:tcPr>
            <w:tcW w:w="9527" w:type="dxa"/>
            <w:gridSpan w:val="4"/>
            <w:shd w:val="clear" w:color="auto" w:fill="F26522" w:themeFill="accent1"/>
          </w:tcPr>
          <w:p w14:paraId="7C49116F"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5D665356" w14:textId="77777777" w:rsidTr="00A435B8">
        <w:trPr>
          <w:trHeight w:val="625"/>
        </w:trPr>
        <w:tc>
          <w:tcPr>
            <w:tcW w:w="483" w:type="dxa"/>
            <w:vMerge w:val="restart"/>
          </w:tcPr>
          <w:p w14:paraId="0F2FF323" w14:textId="77777777" w:rsidR="00355C95" w:rsidRPr="009E1BFB" w:rsidRDefault="00355C95" w:rsidP="00720CE0">
            <w:pPr>
              <w:rPr>
                <w:rFonts w:cs="Arial"/>
                <w:sz w:val="24"/>
              </w:rPr>
            </w:pPr>
            <w:r w:rsidRPr="009E1BFB">
              <w:rPr>
                <w:rFonts w:cs="Arial"/>
                <w:sz w:val="24"/>
              </w:rPr>
              <w:t>1</w:t>
            </w:r>
          </w:p>
        </w:tc>
        <w:tc>
          <w:tcPr>
            <w:tcW w:w="2691" w:type="dxa"/>
            <w:vMerge w:val="restart"/>
          </w:tcPr>
          <w:p w14:paraId="3D8F46E7" w14:textId="0DA93BCD" w:rsidR="00E6198D" w:rsidRPr="009E1BFB" w:rsidRDefault="00E6198D" w:rsidP="00720CE0">
            <w:pPr>
              <w:rPr>
                <w:sz w:val="24"/>
              </w:rPr>
            </w:pPr>
            <w:r w:rsidRPr="00E6198D">
              <w:rPr>
                <w:sz w:val="24"/>
              </w:rPr>
              <w:t>Do you believe that the Original Proposal better facilitate the Applicable Objectives?</w:t>
            </w:r>
          </w:p>
        </w:tc>
        <w:tc>
          <w:tcPr>
            <w:tcW w:w="6353" w:type="dxa"/>
            <w:gridSpan w:val="2"/>
          </w:tcPr>
          <w:p w14:paraId="3C9FE6CE"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00355C95" w:rsidRPr="00CF795B" w14:paraId="330A9A5B" w14:textId="77777777" w:rsidTr="00B549A8">
        <w:trPr>
          <w:trHeight w:val="20"/>
        </w:trPr>
        <w:tc>
          <w:tcPr>
            <w:tcW w:w="483" w:type="dxa"/>
            <w:vMerge/>
          </w:tcPr>
          <w:p w14:paraId="3997F6AA" w14:textId="77777777" w:rsidR="00355C95" w:rsidRPr="009E1BFB" w:rsidRDefault="00355C95" w:rsidP="00355C95">
            <w:pPr>
              <w:rPr>
                <w:rFonts w:cs="Arial"/>
                <w:sz w:val="24"/>
              </w:rPr>
            </w:pPr>
          </w:p>
        </w:tc>
        <w:tc>
          <w:tcPr>
            <w:tcW w:w="2691" w:type="dxa"/>
            <w:vMerge/>
          </w:tcPr>
          <w:p w14:paraId="15DEAB3B" w14:textId="77777777" w:rsidR="00355C95" w:rsidRPr="009E1BFB" w:rsidRDefault="00355C95" w:rsidP="00355C95">
            <w:pPr>
              <w:rPr>
                <w:rFonts w:cs="Arial"/>
                <w:bCs/>
                <w:sz w:val="24"/>
              </w:rPr>
            </w:pPr>
          </w:p>
        </w:tc>
        <w:tc>
          <w:tcPr>
            <w:tcW w:w="1817" w:type="dxa"/>
          </w:tcPr>
          <w:p w14:paraId="1A5BB740" w14:textId="77777777" w:rsidR="00355C95" w:rsidRPr="00867B72" w:rsidRDefault="00355C95" w:rsidP="00355C95">
            <w:pPr>
              <w:pStyle w:val="BodyText"/>
              <w:rPr>
                <w:sz w:val="24"/>
              </w:rPr>
            </w:pPr>
            <w:r>
              <w:rPr>
                <w:sz w:val="24"/>
              </w:rPr>
              <w:t>Original</w:t>
            </w:r>
          </w:p>
        </w:tc>
        <w:tc>
          <w:tcPr>
            <w:tcW w:w="4536" w:type="dxa"/>
          </w:tcPr>
          <w:p w14:paraId="4B91CA4C" w14:textId="7041219E"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p>
        </w:tc>
      </w:tr>
      <w:tr w:rsidR="00355C95" w:rsidRPr="00CF795B" w14:paraId="5957EA37" w14:textId="77777777" w:rsidTr="00E9170A">
        <w:trPr>
          <w:trHeight w:val="624"/>
        </w:trPr>
        <w:tc>
          <w:tcPr>
            <w:tcW w:w="483" w:type="dxa"/>
            <w:vMerge/>
          </w:tcPr>
          <w:p w14:paraId="4B4B8348" w14:textId="77777777" w:rsidR="00355C95" w:rsidRPr="009E1BFB" w:rsidRDefault="00355C95" w:rsidP="00720CE0">
            <w:pPr>
              <w:rPr>
                <w:rFonts w:cs="Arial"/>
                <w:sz w:val="24"/>
              </w:rPr>
            </w:pPr>
          </w:p>
        </w:tc>
        <w:tc>
          <w:tcPr>
            <w:tcW w:w="2691" w:type="dxa"/>
            <w:vMerge/>
          </w:tcPr>
          <w:p w14:paraId="2AF84064" w14:textId="77777777" w:rsidR="00355C95" w:rsidRPr="009E1BFB" w:rsidRDefault="00355C95" w:rsidP="00720CE0">
            <w:pPr>
              <w:rPr>
                <w:sz w:val="24"/>
              </w:rPr>
            </w:pPr>
          </w:p>
        </w:tc>
        <w:sdt>
          <w:sdtPr>
            <w:rPr>
              <w:sz w:val="24"/>
            </w:rPr>
            <w:id w:val="-1760202611"/>
            <w:placeholder>
              <w:docPart w:val="BC4AD2E85C03437ABDCE11CC56B1216F"/>
            </w:placeholder>
            <w:showingPlcHdr/>
          </w:sdtPr>
          <w:sdtContent>
            <w:tc>
              <w:tcPr>
                <w:tcW w:w="6353" w:type="dxa"/>
                <w:gridSpan w:val="2"/>
              </w:tcPr>
              <w:p w14:paraId="10CB1100"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6D6A57C9" w14:textId="77777777" w:rsidTr="00E9170A">
        <w:trPr>
          <w:trHeight w:val="500"/>
        </w:trPr>
        <w:tc>
          <w:tcPr>
            <w:tcW w:w="483" w:type="dxa"/>
            <w:vMerge w:val="restart"/>
          </w:tcPr>
          <w:p w14:paraId="1CC1292F" w14:textId="77777777" w:rsidR="00E9170A" w:rsidRPr="00CF795B" w:rsidRDefault="00E9170A" w:rsidP="00720CE0">
            <w:pPr>
              <w:rPr>
                <w:rFonts w:cs="Arial"/>
                <w:sz w:val="24"/>
              </w:rPr>
            </w:pPr>
            <w:r>
              <w:rPr>
                <w:rFonts w:cs="Arial"/>
                <w:sz w:val="24"/>
              </w:rPr>
              <w:t>2</w:t>
            </w:r>
          </w:p>
        </w:tc>
        <w:tc>
          <w:tcPr>
            <w:tcW w:w="2691" w:type="dxa"/>
            <w:vMerge w:val="restart"/>
          </w:tcPr>
          <w:p w14:paraId="3955A473"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2592A858"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06510646"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49F19FF1" w14:textId="77777777" w:rsidTr="00E9170A">
        <w:trPr>
          <w:trHeight w:val="499"/>
        </w:trPr>
        <w:tc>
          <w:tcPr>
            <w:tcW w:w="483" w:type="dxa"/>
            <w:vMerge/>
          </w:tcPr>
          <w:p w14:paraId="23B6A83E" w14:textId="77777777" w:rsidR="00E9170A" w:rsidRDefault="00E9170A" w:rsidP="00720CE0">
            <w:pPr>
              <w:rPr>
                <w:rFonts w:cs="Arial"/>
                <w:sz w:val="24"/>
              </w:rPr>
            </w:pPr>
          </w:p>
        </w:tc>
        <w:tc>
          <w:tcPr>
            <w:tcW w:w="2691" w:type="dxa"/>
            <w:vMerge/>
          </w:tcPr>
          <w:p w14:paraId="31610D7E" w14:textId="77777777" w:rsidR="00E9170A" w:rsidRPr="00CF795B" w:rsidRDefault="00E9170A" w:rsidP="00720CE0">
            <w:pPr>
              <w:rPr>
                <w:sz w:val="24"/>
              </w:rPr>
            </w:pPr>
          </w:p>
        </w:tc>
        <w:sdt>
          <w:sdtPr>
            <w:rPr>
              <w:rFonts w:cs="Arial"/>
              <w:sz w:val="24"/>
            </w:rPr>
            <w:id w:val="812528405"/>
            <w:placeholder>
              <w:docPart w:val="E9441D7628D9465384F92A74242A8CE6"/>
            </w:placeholder>
            <w:showingPlcHdr/>
          </w:sdtPr>
          <w:sdtContent>
            <w:tc>
              <w:tcPr>
                <w:tcW w:w="6353" w:type="dxa"/>
                <w:gridSpan w:val="2"/>
              </w:tcPr>
              <w:p w14:paraId="734F72BD"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0893FDE6" w14:textId="77777777" w:rsidTr="00E9170A">
        <w:trPr>
          <w:trHeight w:val="264"/>
        </w:trPr>
        <w:tc>
          <w:tcPr>
            <w:tcW w:w="483" w:type="dxa"/>
          </w:tcPr>
          <w:p w14:paraId="5591ADF3" w14:textId="77777777" w:rsidR="00E9170A" w:rsidRPr="00CF795B" w:rsidRDefault="00E9170A" w:rsidP="00720CE0">
            <w:pPr>
              <w:rPr>
                <w:rFonts w:cs="Arial"/>
                <w:sz w:val="24"/>
              </w:rPr>
            </w:pPr>
            <w:r>
              <w:rPr>
                <w:rFonts w:cs="Arial"/>
                <w:sz w:val="24"/>
              </w:rPr>
              <w:t>3</w:t>
            </w:r>
          </w:p>
        </w:tc>
        <w:tc>
          <w:tcPr>
            <w:tcW w:w="2691" w:type="dxa"/>
          </w:tcPr>
          <w:p w14:paraId="50CB3578"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3E8C69C40F81409187038D72C1D59799"/>
            </w:placeholder>
            <w:showingPlcHdr/>
          </w:sdtPr>
          <w:sdtContent>
            <w:tc>
              <w:tcPr>
                <w:tcW w:w="6353" w:type="dxa"/>
                <w:gridSpan w:val="2"/>
              </w:tcPr>
              <w:p w14:paraId="1ECF0F8B"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507C5AE0" w14:textId="77777777" w:rsidTr="00E9170A">
        <w:trPr>
          <w:trHeight w:val="799"/>
        </w:trPr>
        <w:tc>
          <w:tcPr>
            <w:tcW w:w="483" w:type="dxa"/>
            <w:vMerge w:val="restart"/>
          </w:tcPr>
          <w:p w14:paraId="30800F16" w14:textId="77777777" w:rsidR="00E9170A" w:rsidRPr="00CF795B" w:rsidRDefault="00E9170A" w:rsidP="00720CE0">
            <w:pPr>
              <w:rPr>
                <w:rFonts w:cs="Arial"/>
                <w:sz w:val="24"/>
              </w:rPr>
            </w:pPr>
            <w:bookmarkStart w:id="1" w:name="_Hlk156571048"/>
            <w:r>
              <w:rPr>
                <w:rFonts w:cs="Arial"/>
                <w:sz w:val="24"/>
              </w:rPr>
              <w:t>4</w:t>
            </w:r>
          </w:p>
        </w:tc>
        <w:tc>
          <w:tcPr>
            <w:tcW w:w="2691" w:type="dxa"/>
            <w:vMerge w:val="restart"/>
          </w:tcPr>
          <w:p w14:paraId="3BCF911D"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24FEE260" w14:textId="77777777"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613F325F"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652DECD" w14:textId="77777777" w:rsidTr="00E9170A">
        <w:trPr>
          <w:trHeight w:val="799"/>
        </w:trPr>
        <w:tc>
          <w:tcPr>
            <w:tcW w:w="483" w:type="dxa"/>
            <w:vMerge/>
          </w:tcPr>
          <w:p w14:paraId="4DB72096" w14:textId="77777777" w:rsidR="00E9170A" w:rsidRDefault="00E9170A" w:rsidP="00720CE0">
            <w:pPr>
              <w:rPr>
                <w:rFonts w:cs="Arial"/>
                <w:sz w:val="24"/>
              </w:rPr>
            </w:pPr>
          </w:p>
        </w:tc>
        <w:tc>
          <w:tcPr>
            <w:tcW w:w="2691" w:type="dxa"/>
            <w:vMerge/>
          </w:tcPr>
          <w:p w14:paraId="0569F2D6" w14:textId="77777777" w:rsidR="00E9170A" w:rsidRPr="00CF795B" w:rsidRDefault="00E9170A" w:rsidP="00720CE0">
            <w:pPr>
              <w:pStyle w:val="BodyText"/>
              <w:rPr>
                <w:rFonts w:cs="Arial"/>
                <w:sz w:val="24"/>
              </w:rPr>
            </w:pPr>
          </w:p>
        </w:tc>
        <w:sdt>
          <w:sdtPr>
            <w:rPr>
              <w:rFonts w:cs="Arial"/>
              <w:sz w:val="24"/>
            </w:rPr>
            <w:id w:val="-1628392579"/>
            <w:placeholder>
              <w:docPart w:val="6252B55948344896A205DDF7DEAA5C88"/>
            </w:placeholder>
            <w:showingPlcHdr/>
          </w:sdtPr>
          <w:sdtContent>
            <w:tc>
              <w:tcPr>
                <w:tcW w:w="6353" w:type="dxa"/>
                <w:gridSpan w:val="2"/>
              </w:tcPr>
              <w:p w14:paraId="4C95B523" w14:textId="77777777" w:rsidR="00E9170A" w:rsidRDefault="00E9170A" w:rsidP="00720CE0">
                <w:pPr>
                  <w:rPr>
                    <w:rFonts w:cs="Arial"/>
                    <w:sz w:val="24"/>
                  </w:rPr>
                </w:pPr>
                <w:r w:rsidRPr="004C39B5">
                  <w:rPr>
                    <w:rStyle w:val="PlaceholderText"/>
                    <w:rFonts w:eastAsiaTheme="minorHAnsi"/>
                  </w:rPr>
                  <w:t>Click or tap here to enter text.</w:t>
                </w:r>
              </w:p>
            </w:tc>
          </w:sdtContent>
        </w:sdt>
      </w:tr>
      <w:bookmarkEnd w:id="1"/>
    </w:tbl>
    <w:p w14:paraId="6956B67B"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21DF8378" w14:textId="77777777" w:rsidTr="00E9170A">
        <w:trPr>
          <w:trHeight w:val="264"/>
        </w:trPr>
        <w:tc>
          <w:tcPr>
            <w:tcW w:w="9527" w:type="dxa"/>
            <w:gridSpan w:val="3"/>
            <w:shd w:val="clear" w:color="auto" w:fill="F26522" w:themeFill="accent1"/>
          </w:tcPr>
          <w:p w14:paraId="3EA382D9"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A727E5" w:rsidRPr="00CF795B" w14:paraId="23593A32" w14:textId="77777777" w:rsidTr="00433D6A">
        <w:trPr>
          <w:trHeight w:val="799"/>
        </w:trPr>
        <w:tc>
          <w:tcPr>
            <w:tcW w:w="483" w:type="dxa"/>
            <w:vMerge w:val="restart"/>
          </w:tcPr>
          <w:p w14:paraId="2C6067F5" w14:textId="148F203B" w:rsidR="00A727E5" w:rsidRPr="00CF795B" w:rsidRDefault="00403CC8" w:rsidP="00433D6A">
            <w:pPr>
              <w:rPr>
                <w:rFonts w:cs="Arial"/>
                <w:sz w:val="24"/>
              </w:rPr>
            </w:pPr>
            <w:r>
              <w:rPr>
                <w:rFonts w:cs="Arial"/>
                <w:sz w:val="24"/>
              </w:rPr>
              <w:t>5</w:t>
            </w:r>
          </w:p>
        </w:tc>
        <w:tc>
          <w:tcPr>
            <w:tcW w:w="2691" w:type="dxa"/>
            <w:vMerge w:val="restart"/>
          </w:tcPr>
          <w:p w14:paraId="0980E571" w14:textId="579BDED3" w:rsidR="00A727E5" w:rsidRPr="00A10CD1" w:rsidRDefault="00403CC8" w:rsidP="00433D6A">
            <w:pPr>
              <w:pStyle w:val="BodyText"/>
              <w:rPr>
                <w:rFonts w:cs="Arial"/>
                <w:sz w:val="24"/>
              </w:rPr>
            </w:pPr>
            <w:r w:rsidRPr="00403CC8">
              <w:rPr>
                <w:rFonts w:cs="Arial"/>
                <w:sz w:val="24"/>
              </w:rPr>
              <w:t xml:space="preserve">Do you believe that the proposed LoA meets the objectives set out by Ofgem and DESNZ in CAP? If not, please provide your rationale.  </w:t>
            </w:r>
          </w:p>
        </w:tc>
        <w:tc>
          <w:tcPr>
            <w:tcW w:w="6353" w:type="dxa"/>
          </w:tcPr>
          <w:p w14:paraId="30EEE5CF" w14:textId="77777777" w:rsidR="00A727E5" w:rsidRDefault="00000000" w:rsidP="00433D6A">
            <w:pPr>
              <w:rPr>
                <w:rFonts w:cs="Arial"/>
                <w:sz w:val="24"/>
              </w:rPr>
            </w:pPr>
            <w:sdt>
              <w:sdtPr>
                <w:rPr>
                  <w:rFonts w:cs="Arial"/>
                  <w:sz w:val="24"/>
                </w:rPr>
                <w:id w:val="-1255048250"/>
                <w14:checkbox>
                  <w14:checked w14:val="0"/>
                  <w14:checkedState w14:val="2612" w14:font="MS Gothic"/>
                  <w14:uncheckedState w14:val="2610" w14:font="MS Gothic"/>
                </w14:checkbox>
              </w:sdtPr>
              <w:sdtContent>
                <w:r w:rsidR="00A727E5">
                  <w:rPr>
                    <w:rFonts w:ascii="MS Gothic" w:eastAsia="MS Gothic" w:hAnsi="MS Gothic" w:cs="Arial" w:hint="eastAsia"/>
                    <w:sz w:val="24"/>
                  </w:rPr>
                  <w:t>☐</w:t>
                </w:r>
              </w:sdtContent>
            </w:sdt>
            <w:r w:rsidR="00A727E5">
              <w:rPr>
                <w:rFonts w:cs="Arial"/>
                <w:sz w:val="24"/>
              </w:rPr>
              <w:t>Yes</w:t>
            </w:r>
          </w:p>
          <w:p w14:paraId="57F31428" w14:textId="77777777" w:rsidR="00A727E5" w:rsidRPr="00CF795B" w:rsidRDefault="00000000" w:rsidP="00433D6A">
            <w:pPr>
              <w:rPr>
                <w:rFonts w:cs="Arial"/>
                <w:sz w:val="24"/>
              </w:rPr>
            </w:pPr>
            <w:sdt>
              <w:sdtPr>
                <w:rPr>
                  <w:rFonts w:cs="Arial"/>
                  <w:sz w:val="24"/>
                </w:rPr>
                <w:id w:val="-1112202347"/>
                <w14:checkbox>
                  <w14:checked w14:val="0"/>
                  <w14:checkedState w14:val="2612" w14:font="MS Gothic"/>
                  <w14:uncheckedState w14:val="2610" w14:font="MS Gothic"/>
                </w14:checkbox>
              </w:sdtPr>
              <w:sdtContent>
                <w:r w:rsidR="00A727E5">
                  <w:rPr>
                    <w:rFonts w:ascii="MS Gothic" w:eastAsia="MS Gothic" w:hAnsi="MS Gothic" w:cs="Arial" w:hint="eastAsia"/>
                    <w:sz w:val="24"/>
                  </w:rPr>
                  <w:t>☐</w:t>
                </w:r>
              </w:sdtContent>
            </w:sdt>
            <w:r w:rsidR="00A727E5">
              <w:rPr>
                <w:rFonts w:cs="Arial"/>
                <w:sz w:val="24"/>
              </w:rPr>
              <w:t>No</w:t>
            </w:r>
          </w:p>
        </w:tc>
      </w:tr>
      <w:tr w:rsidR="00A727E5" w14:paraId="47ED861E" w14:textId="77777777" w:rsidTr="00433D6A">
        <w:trPr>
          <w:trHeight w:val="799"/>
        </w:trPr>
        <w:tc>
          <w:tcPr>
            <w:tcW w:w="483" w:type="dxa"/>
            <w:vMerge/>
          </w:tcPr>
          <w:p w14:paraId="311A46B7" w14:textId="77777777" w:rsidR="00A727E5" w:rsidRDefault="00A727E5" w:rsidP="00433D6A">
            <w:pPr>
              <w:rPr>
                <w:rFonts w:cs="Arial"/>
                <w:sz w:val="24"/>
              </w:rPr>
            </w:pPr>
          </w:p>
        </w:tc>
        <w:tc>
          <w:tcPr>
            <w:tcW w:w="2691" w:type="dxa"/>
            <w:vMerge/>
          </w:tcPr>
          <w:p w14:paraId="581796F2" w14:textId="77777777" w:rsidR="00A727E5" w:rsidRPr="00CF795B" w:rsidRDefault="00A727E5" w:rsidP="00433D6A">
            <w:pPr>
              <w:pStyle w:val="BodyText"/>
              <w:rPr>
                <w:rFonts w:cs="Arial"/>
                <w:sz w:val="24"/>
              </w:rPr>
            </w:pPr>
          </w:p>
        </w:tc>
        <w:sdt>
          <w:sdtPr>
            <w:rPr>
              <w:rFonts w:cs="Arial"/>
              <w:sz w:val="24"/>
            </w:rPr>
            <w:id w:val="1651015623"/>
            <w:placeholder>
              <w:docPart w:val="DE2E6C0C7E3A407DB4E281C2D0159D06"/>
            </w:placeholder>
            <w:showingPlcHdr/>
          </w:sdtPr>
          <w:sdtContent>
            <w:tc>
              <w:tcPr>
                <w:tcW w:w="6353" w:type="dxa"/>
              </w:tcPr>
              <w:p w14:paraId="1C06B229" w14:textId="77777777" w:rsidR="00A727E5" w:rsidRDefault="00A727E5" w:rsidP="00433D6A">
                <w:pPr>
                  <w:rPr>
                    <w:rFonts w:cs="Arial"/>
                    <w:sz w:val="24"/>
                  </w:rPr>
                </w:pPr>
                <w:r w:rsidRPr="004C39B5">
                  <w:rPr>
                    <w:rStyle w:val="PlaceholderText"/>
                    <w:rFonts w:eastAsiaTheme="minorHAnsi"/>
                  </w:rPr>
                  <w:t>Click or tap here to enter text.</w:t>
                </w:r>
              </w:p>
            </w:tc>
          </w:sdtContent>
        </w:sdt>
      </w:tr>
      <w:tr w:rsidR="00403CC8" w:rsidRPr="00CF795B" w14:paraId="0294A81E" w14:textId="77777777" w:rsidTr="00433D6A">
        <w:trPr>
          <w:trHeight w:val="799"/>
        </w:trPr>
        <w:tc>
          <w:tcPr>
            <w:tcW w:w="483" w:type="dxa"/>
            <w:vMerge w:val="restart"/>
          </w:tcPr>
          <w:p w14:paraId="376163CA" w14:textId="14330B15" w:rsidR="00403CC8" w:rsidRPr="00CF795B" w:rsidRDefault="00403CC8" w:rsidP="00433D6A">
            <w:pPr>
              <w:rPr>
                <w:rFonts w:cs="Arial"/>
                <w:sz w:val="24"/>
              </w:rPr>
            </w:pPr>
            <w:bookmarkStart w:id="2" w:name="_Hlk156571191"/>
            <w:r>
              <w:rPr>
                <w:rFonts w:cs="Arial"/>
                <w:sz w:val="24"/>
              </w:rPr>
              <w:t>6</w:t>
            </w:r>
          </w:p>
        </w:tc>
        <w:tc>
          <w:tcPr>
            <w:tcW w:w="2691" w:type="dxa"/>
            <w:vMerge w:val="restart"/>
          </w:tcPr>
          <w:p w14:paraId="2E3E0092" w14:textId="70B3A93F" w:rsidR="00403CC8" w:rsidRPr="00A10CD1" w:rsidRDefault="00904E64" w:rsidP="00433D6A">
            <w:pPr>
              <w:pStyle w:val="BodyText"/>
              <w:rPr>
                <w:rFonts w:cs="Arial"/>
                <w:sz w:val="24"/>
              </w:rPr>
            </w:pPr>
            <w:r w:rsidRPr="00904E64">
              <w:rPr>
                <w:rFonts w:cs="Arial"/>
                <w:sz w:val="24"/>
              </w:rPr>
              <w:t>Do you believe that an LoA should have a validity period? If so, please provide a timescale and your rationale.</w:t>
            </w:r>
          </w:p>
        </w:tc>
        <w:tc>
          <w:tcPr>
            <w:tcW w:w="6353" w:type="dxa"/>
          </w:tcPr>
          <w:p w14:paraId="1BA89FC2" w14:textId="77777777" w:rsidR="00403CC8" w:rsidRDefault="00000000" w:rsidP="00433D6A">
            <w:pPr>
              <w:rPr>
                <w:rFonts w:cs="Arial"/>
                <w:sz w:val="24"/>
              </w:rPr>
            </w:pPr>
            <w:sdt>
              <w:sdtPr>
                <w:rPr>
                  <w:rFonts w:cs="Arial"/>
                  <w:sz w:val="24"/>
                </w:rPr>
                <w:id w:val="-43214394"/>
                <w14:checkbox>
                  <w14:checked w14:val="0"/>
                  <w14:checkedState w14:val="2612" w14:font="MS Gothic"/>
                  <w14:uncheckedState w14:val="2610" w14:font="MS Gothic"/>
                </w14:checkbox>
              </w:sdtPr>
              <w:sdtContent>
                <w:r w:rsidR="00403CC8">
                  <w:rPr>
                    <w:rFonts w:ascii="MS Gothic" w:eastAsia="MS Gothic" w:hAnsi="MS Gothic" w:cs="Arial" w:hint="eastAsia"/>
                    <w:sz w:val="24"/>
                  </w:rPr>
                  <w:t>☐</w:t>
                </w:r>
              </w:sdtContent>
            </w:sdt>
            <w:r w:rsidR="00403CC8">
              <w:rPr>
                <w:rFonts w:cs="Arial"/>
                <w:sz w:val="24"/>
              </w:rPr>
              <w:t>Yes</w:t>
            </w:r>
          </w:p>
          <w:p w14:paraId="2F058A3A" w14:textId="77777777" w:rsidR="00403CC8" w:rsidRPr="00CF795B" w:rsidRDefault="00000000" w:rsidP="00433D6A">
            <w:pPr>
              <w:rPr>
                <w:rFonts w:cs="Arial"/>
                <w:sz w:val="24"/>
              </w:rPr>
            </w:pPr>
            <w:sdt>
              <w:sdtPr>
                <w:rPr>
                  <w:rFonts w:cs="Arial"/>
                  <w:sz w:val="24"/>
                </w:rPr>
                <w:id w:val="-1636166261"/>
                <w14:checkbox>
                  <w14:checked w14:val="0"/>
                  <w14:checkedState w14:val="2612" w14:font="MS Gothic"/>
                  <w14:uncheckedState w14:val="2610" w14:font="MS Gothic"/>
                </w14:checkbox>
              </w:sdtPr>
              <w:sdtContent>
                <w:r w:rsidR="00403CC8">
                  <w:rPr>
                    <w:rFonts w:ascii="MS Gothic" w:eastAsia="MS Gothic" w:hAnsi="MS Gothic" w:cs="Arial" w:hint="eastAsia"/>
                    <w:sz w:val="24"/>
                  </w:rPr>
                  <w:t>☐</w:t>
                </w:r>
              </w:sdtContent>
            </w:sdt>
            <w:r w:rsidR="00403CC8">
              <w:rPr>
                <w:rFonts w:cs="Arial"/>
                <w:sz w:val="24"/>
              </w:rPr>
              <w:t>No</w:t>
            </w:r>
          </w:p>
        </w:tc>
      </w:tr>
      <w:tr w:rsidR="00403CC8" w14:paraId="5223D89A" w14:textId="77777777" w:rsidTr="00433D6A">
        <w:trPr>
          <w:trHeight w:val="799"/>
        </w:trPr>
        <w:tc>
          <w:tcPr>
            <w:tcW w:w="483" w:type="dxa"/>
            <w:vMerge/>
          </w:tcPr>
          <w:p w14:paraId="1C024099" w14:textId="77777777" w:rsidR="00403CC8" w:rsidRDefault="00403CC8" w:rsidP="00433D6A">
            <w:pPr>
              <w:rPr>
                <w:rFonts w:cs="Arial"/>
                <w:sz w:val="24"/>
              </w:rPr>
            </w:pPr>
          </w:p>
        </w:tc>
        <w:tc>
          <w:tcPr>
            <w:tcW w:w="2691" w:type="dxa"/>
            <w:vMerge/>
          </w:tcPr>
          <w:p w14:paraId="1D74DBD1" w14:textId="77777777" w:rsidR="00403CC8" w:rsidRPr="00CF795B" w:rsidRDefault="00403CC8" w:rsidP="00433D6A">
            <w:pPr>
              <w:pStyle w:val="BodyText"/>
              <w:rPr>
                <w:rFonts w:cs="Arial"/>
                <w:sz w:val="24"/>
              </w:rPr>
            </w:pPr>
          </w:p>
        </w:tc>
        <w:sdt>
          <w:sdtPr>
            <w:rPr>
              <w:rFonts w:cs="Arial"/>
              <w:sz w:val="24"/>
            </w:rPr>
            <w:id w:val="-827208665"/>
            <w:placeholder>
              <w:docPart w:val="9FE6007FFA6E481083D84F5149A6BEE2"/>
            </w:placeholder>
            <w:showingPlcHdr/>
          </w:sdtPr>
          <w:sdtContent>
            <w:tc>
              <w:tcPr>
                <w:tcW w:w="6353" w:type="dxa"/>
              </w:tcPr>
              <w:p w14:paraId="2721AE2E" w14:textId="77777777" w:rsidR="00403CC8" w:rsidRDefault="00403CC8" w:rsidP="00433D6A">
                <w:pPr>
                  <w:rPr>
                    <w:rFonts w:cs="Arial"/>
                    <w:sz w:val="24"/>
                  </w:rPr>
                </w:pPr>
                <w:r w:rsidRPr="004C39B5">
                  <w:rPr>
                    <w:rStyle w:val="PlaceholderText"/>
                    <w:rFonts w:eastAsiaTheme="minorHAnsi"/>
                  </w:rPr>
                  <w:t>Click or tap here to enter text.</w:t>
                </w:r>
              </w:p>
            </w:tc>
          </w:sdtContent>
        </w:sdt>
      </w:tr>
      <w:bookmarkEnd w:id="2"/>
      <w:tr w:rsidR="00F67CE6" w:rsidRPr="00CF795B" w14:paraId="1BDBD017" w14:textId="77777777" w:rsidTr="00433D6A">
        <w:trPr>
          <w:trHeight w:val="799"/>
        </w:trPr>
        <w:tc>
          <w:tcPr>
            <w:tcW w:w="483" w:type="dxa"/>
            <w:vMerge w:val="restart"/>
          </w:tcPr>
          <w:p w14:paraId="6832C292" w14:textId="7768460B" w:rsidR="00F67CE6" w:rsidRPr="00CF795B" w:rsidRDefault="00F67CE6" w:rsidP="00433D6A">
            <w:pPr>
              <w:rPr>
                <w:rFonts w:cs="Arial"/>
                <w:sz w:val="24"/>
              </w:rPr>
            </w:pPr>
            <w:r>
              <w:rPr>
                <w:rFonts w:cs="Arial"/>
                <w:sz w:val="24"/>
              </w:rPr>
              <w:t>7</w:t>
            </w:r>
          </w:p>
        </w:tc>
        <w:tc>
          <w:tcPr>
            <w:tcW w:w="2691" w:type="dxa"/>
            <w:vMerge w:val="restart"/>
          </w:tcPr>
          <w:p w14:paraId="7E5F4236" w14:textId="4C11DB6C" w:rsidR="00F67CE6" w:rsidRPr="00A10CD1" w:rsidRDefault="002D4DC2" w:rsidP="00433D6A">
            <w:pPr>
              <w:pStyle w:val="BodyText"/>
              <w:rPr>
                <w:rFonts w:cs="Arial"/>
                <w:sz w:val="24"/>
              </w:rPr>
            </w:pPr>
            <w:r w:rsidRPr="002D4DC2">
              <w:rPr>
                <w:rFonts w:cs="Arial"/>
                <w:sz w:val="24"/>
              </w:rPr>
              <w:t xml:space="preserve">Do you agree, in principle, with the concept of an Energy Land Density table? If </w:t>
            </w:r>
            <w:r w:rsidRPr="002D4DC2">
              <w:rPr>
                <w:rFonts w:cs="Arial"/>
                <w:sz w:val="24"/>
              </w:rPr>
              <w:lastRenderedPageBreak/>
              <w:t>not, please provide your rationale.</w:t>
            </w:r>
          </w:p>
        </w:tc>
        <w:tc>
          <w:tcPr>
            <w:tcW w:w="6353" w:type="dxa"/>
          </w:tcPr>
          <w:p w14:paraId="277C1664" w14:textId="77777777" w:rsidR="00F67CE6" w:rsidRDefault="00000000" w:rsidP="00433D6A">
            <w:pPr>
              <w:rPr>
                <w:rFonts w:cs="Arial"/>
                <w:sz w:val="24"/>
              </w:rPr>
            </w:pPr>
            <w:sdt>
              <w:sdtPr>
                <w:rPr>
                  <w:rFonts w:cs="Arial"/>
                  <w:sz w:val="24"/>
                </w:rPr>
                <w:id w:val="429238593"/>
                <w14:checkbox>
                  <w14:checked w14:val="0"/>
                  <w14:checkedState w14:val="2612" w14:font="MS Gothic"/>
                  <w14:uncheckedState w14:val="2610" w14:font="MS Gothic"/>
                </w14:checkbox>
              </w:sdtPr>
              <w:sdtContent>
                <w:r w:rsidR="00F67CE6">
                  <w:rPr>
                    <w:rFonts w:ascii="MS Gothic" w:eastAsia="MS Gothic" w:hAnsi="MS Gothic" w:cs="Arial" w:hint="eastAsia"/>
                    <w:sz w:val="24"/>
                  </w:rPr>
                  <w:t>☐</w:t>
                </w:r>
              </w:sdtContent>
            </w:sdt>
            <w:r w:rsidR="00F67CE6">
              <w:rPr>
                <w:rFonts w:cs="Arial"/>
                <w:sz w:val="24"/>
              </w:rPr>
              <w:t>Yes</w:t>
            </w:r>
          </w:p>
          <w:p w14:paraId="5E73CF12" w14:textId="77777777" w:rsidR="00F67CE6" w:rsidRPr="00CF795B" w:rsidRDefault="00000000" w:rsidP="00433D6A">
            <w:pPr>
              <w:rPr>
                <w:rFonts w:cs="Arial"/>
                <w:sz w:val="24"/>
              </w:rPr>
            </w:pPr>
            <w:sdt>
              <w:sdtPr>
                <w:rPr>
                  <w:rFonts w:cs="Arial"/>
                  <w:sz w:val="24"/>
                </w:rPr>
                <w:id w:val="1914974811"/>
                <w14:checkbox>
                  <w14:checked w14:val="0"/>
                  <w14:checkedState w14:val="2612" w14:font="MS Gothic"/>
                  <w14:uncheckedState w14:val="2610" w14:font="MS Gothic"/>
                </w14:checkbox>
              </w:sdtPr>
              <w:sdtContent>
                <w:r w:rsidR="00F67CE6">
                  <w:rPr>
                    <w:rFonts w:ascii="MS Gothic" w:eastAsia="MS Gothic" w:hAnsi="MS Gothic" w:cs="Arial" w:hint="eastAsia"/>
                    <w:sz w:val="24"/>
                  </w:rPr>
                  <w:t>☐</w:t>
                </w:r>
              </w:sdtContent>
            </w:sdt>
            <w:r w:rsidR="00F67CE6">
              <w:rPr>
                <w:rFonts w:cs="Arial"/>
                <w:sz w:val="24"/>
              </w:rPr>
              <w:t>No</w:t>
            </w:r>
          </w:p>
        </w:tc>
      </w:tr>
      <w:tr w:rsidR="00F67CE6" w14:paraId="43772F2D" w14:textId="77777777" w:rsidTr="00433D6A">
        <w:trPr>
          <w:trHeight w:val="799"/>
        </w:trPr>
        <w:tc>
          <w:tcPr>
            <w:tcW w:w="483" w:type="dxa"/>
            <w:vMerge/>
          </w:tcPr>
          <w:p w14:paraId="5ACAC112" w14:textId="77777777" w:rsidR="00F67CE6" w:rsidRDefault="00F67CE6" w:rsidP="00433D6A">
            <w:pPr>
              <w:rPr>
                <w:rFonts w:cs="Arial"/>
                <w:sz w:val="24"/>
              </w:rPr>
            </w:pPr>
          </w:p>
        </w:tc>
        <w:tc>
          <w:tcPr>
            <w:tcW w:w="2691" w:type="dxa"/>
            <w:vMerge/>
          </w:tcPr>
          <w:p w14:paraId="2F5DAAA7" w14:textId="77777777" w:rsidR="00F67CE6" w:rsidRPr="00CF795B" w:rsidRDefault="00F67CE6" w:rsidP="00433D6A">
            <w:pPr>
              <w:pStyle w:val="BodyText"/>
              <w:rPr>
                <w:rFonts w:cs="Arial"/>
                <w:sz w:val="24"/>
              </w:rPr>
            </w:pPr>
          </w:p>
        </w:tc>
        <w:sdt>
          <w:sdtPr>
            <w:rPr>
              <w:rFonts w:cs="Arial"/>
              <w:sz w:val="24"/>
            </w:rPr>
            <w:id w:val="657740066"/>
            <w:placeholder>
              <w:docPart w:val="D8252ABB339E4A3B85D71CC9536DE621"/>
            </w:placeholder>
            <w:showingPlcHdr/>
          </w:sdtPr>
          <w:sdtContent>
            <w:tc>
              <w:tcPr>
                <w:tcW w:w="6353" w:type="dxa"/>
              </w:tcPr>
              <w:p w14:paraId="37689DB6" w14:textId="77777777" w:rsidR="00F67CE6" w:rsidRDefault="00F67CE6" w:rsidP="00433D6A">
                <w:pPr>
                  <w:rPr>
                    <w:rFonts w:cs="Arial"/>
                    <w:sz w:val="24"/>
                  </w:rPr>
                </w:pPr>
                <w:r w:rsidRPr="004C39B5">
                  <w:rPr>
                    <w:rStyle w:val="PlaceholderText"/>
                    <w:rFonts w:eastAsiaTheme="minorHAnsi"/>
                  </w:rPr>
                  <w:t>Click or tap here to enter text.</w:t>
                </w:r>
              </w:p>
            </w:tc>
          </w:sdtContent>
        </w:sdt>
      </w:tr>
      <w:tr w:rsidR="002D4DC2" w:rsidRPr="00CF795B" w14:paraId="1F2DF8D4" w14:textId="77777777" w:rsidTr="00433D6A">
        <w:trPr>
          <w:trHeight w:val="799"/>
        </w:trPr>
        <w:tc>
          <w:tcPr>
            <w:tcW w:w="483" w:type="dxa"/>
            <w:vMerge w:val="restart"/>
          </w:tcPr>
          <w:p w14:paraId="3F026EC8" w14:textId="5A5C3028" w:rsidR="002D4DC2" w:rsidRPr="00CF795B" w:rsidRDefault="002D4DC2" w:rsidP="00433D6A">
            <w:pPr>
              <w:rPr>
                <w:rFonts w:cs="Arial"/>
                <w:sz w:val="24"/>
              </w:rPr>
            </w:pPr>
            <w:bookmarkStart w:id="3" w:name="_Hlk156571217"/>
            <w:r>
              <w:rPr>
                <w:rFonts w:cs="Arial"/>
                <w:sz w:val="24"/>
              </w:rPr>
              <w:t>8</w:t>
            </w:r>
          </w:p>
        </w:tc>
        <w:tc>
          <w:tcPr>
            <w:tcW w:w="2691" w:type="dxa"/>
            <w:vMerge w:val="restart"/>
          </w:tcPr>
          <w:p w14:paraId="5B60CC77" w14:textId="6E5F7368" w:rsidR="002D4DC2" w:rsidRPr="00A10CD1" w:rsidRDefault="00BF2EBC" w:rsidP="00433D6A">
            <w:pPr>
              <w:pStyle w:val="BodyText"/>
              <w:rPr>
                <w:rFonts w:cs="Arial"/>
                <w:sz w:val="24"/>
              </w:rPr>
            </w:pPr>
            <w:r w:rsidRPr="00BF2EBC">
              <w:rPr>
                <w:rFonts w:cs="Arial"/>
                <w:sz w:val="24"/>
              </w:rPr>
              <w:t xml:space="preserve">Do you agree with format and the categories proposed in </w:t>
            </w:r>
            <w:r w:rsidR="00965FCA">
              <w:rPr>
                <w:rFonts w:cs="Arial"/>
                <w:sz w:val="24"/>
              </w:rPr>
              <w:t xml:space="preserve">the </w:t>
            </w:r>
            <w:r w:rsidRPr="00BF2EBC">
              <w:rPr>
                <w:rFonts w:cs="Arial"/>
                <w:sz w:val="24"/>
              </w:rPr>
              <w:t>Energy Land Density table? If not, please provide your rationale.</w:t>
            </w:r>
          </w:p>
        </w:tc>
        <w:tc>
          <w:tcPr>
            <w:tcW w:w="6353" w:type="dxa"/>
          </w:tcPr>
          <w:p w14:paraId="2B90DAF5" w14:textId="77777777" w:rsidR="002D4DC2" w:rsidRDefault="00000000" w:rsidP="00433D6A">
            <w:pPr>
              <w:rPr>
                <w:rFonts w:cs="Arial"/>
                <w:sz w:val="24"/>
              </w:rPr>
            </w:pPr>
            <w:sdt>
              <w:sdtPr>
                <w:rPr>
                  <w:rFonts w:cs="Arial"/>
                  <w:sz w:val="24"/>
                </w:rPr>
                <w:id w:val="647089593"/>
                <w14:checkbox>
                  <w14:checked w14:val="0"/>
                  <w14:checkedState w14:val="2612" w14:font="MS Gothic"/>
                  <w14:uncheckedState w14:val="2610" w14:font="MS Gothic"/>
                </w14:checkbox>
              </w:sdtPr>
              <w:sdtContent>
                <w:r w:rsidR="002D4DC2">
                  <w:rPr>
                    <w:rFonts w:ascii="MS Gothic" w:eastAsia="MS Gothic" w:hAnsi="MS Gothic" w:cs="Arial" w:hint="eastAsia"/>
                    <w:sz w:val="24"/>
                  </w:rPr>
                  <w:t>☐</w:t>
                </w:r>
              </w:sdtContent>
            </w:sdt>
            <w:r w:rsidR="002D4DC2">
              <w:rPr>
                <w:rFonts w:cs="Arial"/>
                <w:sz w:val="24"/>
              </w:rPr>
              <w:t>Yes</w:t>
            </w:r>
          </w:p>
          <w:p w14:paraId="6F2CA7CB" w14:textId="77777777" w:rsidR="002D4DC2" w:rsidRPr="00CF795B" w:rsidRDefault="00000000" w:rsidP="00433D6A">
            <w:pPr>
              <w:rPr>
                <w:rFonts w:cs="Arial"/>
                <w:sz w:val="24"/>
              </w:rPr>
            </w:pPr>
            <w:sdt>
              <w:sdtPr>
                <w:rPr>
                  <w:rFonts w:cs="Arial"/>
                  <w:sz w:val="24"/>
                </w:rPr>
                <w:id w:val="-1738243193"/>
                <w14:checkbox>
                  <w14:checked w14:val="0"/>
                  <w14:checkedState w14:val="2612" w14:font="MS Gothic"/>
                  <w14:uncheckedState w14:val="2610" w14:font="MS Gothic"/>
                </w14:checkbox>
              </w:sdtPr>
              <w:sdtContent>
                <w:r w:rsidR="002D4DC2">
                  <w:rPr>
                    <w:rFonts w:ascii="MS Gothic" w:eastAsia="MS Gothic" w:hAnsi="MS Gothic" w:cs="Arial" w:hint="eastAsia"/>
                    <w:sz w:val="24"/>
                  </w:rPr>
                  <w:t>☐</w:t>
                </w:r>
              </w:sdtContent>
            </w:sdt>
            <w:r w:rsidR="002D4DC2">
              <w:rPr>
                <w:rFonts w:cs="Arial"/>
                <w:sz w:val="24"/>
              </w:rPr>
              <w:t>No</w:t>
            </w:r>
          </w:p>
        </w:tc>
      </w:tr>
      <w:tr w:rsidR="002D4DC2" w14:paraId="5ACAEDF3" w14:textId="77777777" w:rsidTr="00433D6A">
        <w:trPr>
          <w:trHeight w:val="799"/>
        </w:trPr>
        <w:tc>
          <w:tcPr>
            <w:tcW w:w="483" w:type="dxa"/>
            <w:vMerge/>
          </w:tcPr>
          <w:p w14:paraId="41AFAE03" w14:textId="77777777" w:rsidR="002D4DC2" w:rsidRDefault="002D4DC2" w:rsidP="00433D6A">
            <w:pPr>
              <w:rPr>
                <w:rFonts w:cs="Arial"/>
                <w:sz w:val="24"/>
              </w:rPr>
            </w:pPr>
          </w:p>
        </w:tc>
        <w:tc>
          <w:tcPr>
            <w:tcW w:w="2691" w:type="dxa"/>
            <w:vMerge/>
          </w:tcPr>
          <w:p w14:paraId="0BB3907F" w14:textId="77777777" w:rsidR="002D4DC2" w:rsidRPr="00CF795B" w:rsidRDefault="002D4DC2" w:rsidP="00433D6A">
            <w:pPr>
              <w:pStyle w:val="BodyText"/>
              <w:rPr>
                <w:rFonts w:cs="Arial"/>
                <w:sz w:val="24"/>
              </w:rPr>
            </w:pPr>
          </w:p>
        </w:tc>
        <w:sdt>
          <w:sdtPr>
            <w:rPr>
              <w:rFonts w:cs="Arial"/>
              <w:sz w:val="24"/>
            </w:rPr>
            <w:id w:val="986213869"/>
            <w:placeholder>
              <w:docPart w:val="ED61C3174C3B48C1A1C4E5B8E9D477A1"/>
            </w:placeholder>
            <w:showingPlcHdr/>
          </w:sdtPr>
          <w:sdtContent>
            <w:tc>
              <w:tcPr>
                <w:tcW w:w="6353" w:type="dxa"/>
              </w:tcPr>
              <w:p w14:paraId="02BAFEBB" w14:textId="77777777" w:rsidR="002D4DC2" w:rsidRDefault="002D4DC2" w:rsidP="00433D6A">
                <w:pPr>
                  <w:rPr>
                    <w:rFonts w:cs="Arial"/>
                    <w:sz w:val="24"/>
                  </w:rPr>
                </w:pPr>
                <w:r w:rsidRPr="004C39B5">
                  <w:rPr>
                    <w:rStyle w:val="PlaceholderText"/>
                    <w:rFonts w:eastAsiaTheme="minorHAnsi"/>
                  </w:rPr>
                  <w:t>Click or tap here to enter text.</w:t>
                </w:r>
              </w:p>
            </w:tc>
          </w:sdtContent>
        </w:sdt>
      </w:tr>
      <w:tr w:rsidR="00BF2EBC" w:rsidRPr="00CF795B" w14:paraId="6134249A" w14:textId="77777777" w:rsidTr="00433D6A">
        <w:trPr>
          <w:trHeight w:val="799"/>
        </w:trPr>
        <w:tc>
          <w:tcPr>
            <w:tcW w:w="483" w:type="dxa"/>
            <w:vMerge w:val="restart"/>
          </w:tcPr>
          <w:p w14:paraId="554F6E2D" w14:textId="7583D1A4" w:rsidR="00BF2EBC" w:rsidRPr="00CF795B" w:rsidRDefault="00BF2EBC" w:rsidP="00433D6A">
            <w:pPr>
              <w:rPr>
                <w:rFonts w:cs="Arial"/>
                <w:sz w:val="24"/>
              </w:rPr>
            </w:pPr>
            <w:bookmarkStart w:id="4" w:name="_Hlk156571249"/>
            <w:bookmarkEnd w:id="3"/>
            <w:r>
              <w:rPr>
                <w:rFonts w:cs="Arial"/>
                <w:sz w:val="24"/>
              </w:rPr>
              <w:t>9</w:t>
            </w:r>
          </w:p>
        </w:tc>
        <w:tc>
          <w:tcPr>
            <w:tcW w:w="2691" w:type="dxa"/>
            <w:vMerge w:val="restart"/>
          </w:tcPr>
          <w:p w14:paraId="63429AC6" w14:textId="54B8DF57" w:rsidR="00BF2EBC" w:rsidRPr="00A10CD1" w:rsidRDefault="003F6BA2" w:rsidP="00433D6A">
            <w:pPr>
              <w:pStyle w:val="BodyText"/>
              <w:rPr>
                <w:rFonts w:cs="Arial"/>
                <w:sz w:val="24"/>
              </w:rPr>
            </w:pPr>
            <w:r w:rsidRPr="003F6BA2">
              <w:rPr>
                <w:rFonts w:cs="Arial"/>
                <w:sz w:val="24"/>
              </w:rPr>
              <w:t>Do you have different values that you can provide for the Energy Land Density table? If so, please provide your rationale.</w:t>
            </w:r>
          </w:p>
        </w:tc>
        <w:tc>
          <w:tcPr>
            <w:tcW w:w="6353" w:type="dxa"/>
          </w:tcPr>
          <w:p w14:paraId="0D388363" w14:textId="77777777" w:rsidR="00BF2EBC" w:rsidRDefault="00000000" w:rsidP="00433D6A">
            <w:pPr>
              <w:rPr>
                <w:rFonts w:cs="Arial"/>
                <w:sz w:val="24"/>
              </w:rPr>
            </w:pPr>
            <w:sdt>
              <w:sdtPr>
                <w:rPr>
                  <w:rFonts w:cs="Arial"/>
                  <w:sz w:val="24"/>
                </w:rPr>
                <w:id w:val="-334767526"/>
                <w14:checkbox>
                  <w14:checked w14:val="0"/>
                  <w14:checkedState w14:val="2612" w14:font="MS Gothic"/>
                  <w14:uncheckedState w14:val="2610" w14:font="MS Gothic"/>
                </w14:checkbox>
              </w:sdtPr>
              <w:sdtContent>
                <w:r w:rsidR="00BF2EBC">
                  <w:rPr>
                    <w:rFonts w:ascii="MS Gothic" w:eastAsia="MS Gothic" w:hAnsi="MS Gothic" w:cs="Arial" w:hint="eastAsia"/>
                    <w:sz w:val="24"/>
                  </w:rPr>
                  <w:t>☐</w:t>
                </w:r>
              </w:sdtContent>
            </w:sdt>
            <w:r w:rsidR="00BF2EBC">
              <w:rPr>
                <w:rFonts w:cs="Arial"/>
                <w:sz w:val="24"/>
              </w:rPr>
              <w:t>Yes</w:t>
            </w:r>
          </w:p>
          <w:p w14:paraId="4C151E31" w14:textId="77777777" w:rsidR="00BF2EBC" w:rsidRPr="00CF795B" w:rsidRDefault="00000000" w:rsidP="00433D6A">
            <w:pPr>
              <w:rPr>
                <w:rFonts w:cs="Arial"/>
                <w:sz w:val="24"/>
              </w:rPr>
            </w:pPr>
            <w:sdt>
              <w:sdtPr>
                <w:rPr>
                  <w:rFonts w:cs="Arial"/>
                  <w:sz w:val="24"/>
                </w:rPr>
                <w:id w:val="491687718"/>
                <w14:checkbox>
                  <w14:checked w14:val="0"/>
                  <w14:checkedState w14:val="2612" w14:font="MS Gothic"/>
                  <w14:uncheckedState w14:val="2610" w14:font="MS Gothic"/>
                </w14:checkbox>
              </w:sdtPr>
              <w:sdtContent>
                <w:r w:rsidR="00BF2EBC">
                  <w:rPr>
                    <w:rFonts w:ascii="MS Gothic" w:eastAsia="MS Gothic" w:hAnsi="MS Gothic" w:cs="Arial" w:hint="eastAsia"/>
                    <w:sz w:val="24"/>
                  </w:rPr>
                  <w:t>☐</w:t>
                </w:r>
              </w:sdtContent>
            </w:sdt>
            <w:r w:rsidR="00BF2EBC">
              <w:rPr>
                <w:rFonts w:cs="Arial"/>
                <w:sz w:val="24"/>
              </w:rPr>
              <w:t>No</w:t>
            </w:r>
          </w:p>
        </w:tc>
      </w:tr>
      <w:tr w:rsidR="00BF2EBC" w14:paraId="12902281" w14:textId="77777777" w:rsidTr="00433D6A">
        <w:trPr>
          <w:trHeight w:val="799"/>
        </w:trPr>
        <w:tc>
          <w:tcPr>
            <w:tcW w:w="483" w:type="dxa"/>
            <w:vMerge/>
          </w:tcPr>
          <w:p w14:paraId="286D09E1" w14:textId="77777777" w:rsidR="00BF2EBC" w:rsidRDefault="00BF2EBC" w:rsidP="00433D6A">
            <w:pPr>
              <w:rPr>
                <w:rFonts w:cs="Arial"/>
                <w:sz w:val="24"/>
              </w:rPr>
            </w:pPr>
          </w:p>
        </w:tc>
        <w:tc>
          <w:tcPr>
            <w:tcW w:w="2691" w:type="dxa"/>
            <w:vMerge/>
          </w:tcPr>
          <w:p w14:paraId="7A20BFB9" w14:textId="77777777" w:rsidR="00BF2EBC" w:rsidRPr="00CF795B" w:rsidRDefault="00BF2EBC" w:rsidP="00433D6A">
            <w:pPr>
              <w:pStyle w:val="BodyText"/>
              <w:rPr>
                <w:rFonts w:cs="Arial"/>
                <w:sz w:val="24"/>
              </w:rPr>
            </w:pPr>
          </w:p>
        </w:tc>
        <w:sdt>
          <w:sdtPr>
            <w:rPr>
              <w:rFonts w:cs="Arial"/>
              <w:sz w:val="24"/>
            </w:rPr>
            <w:id w:val="375985019"/>
            <w:placeholder>
              <w:docPart w:val="2CD08BC2B36E477B900B1B46372D4243"/>
            </w:placeholder>
            <w:showingPlcHdr/>
          </w:sdtPr>
          <w:sdtContent>
            <w:tc>
              <w:tcPr>
                <w:tcW w:w="6353" w:type="dxa"/>
              </w:tcPr>
              <w:p w14:paraId="556804E2" w14:textId="77777777" w:rsidR="00BF2EBC" w:rsidRDefault="00BF2EBC" w:rsidP="00433D6A">
                <w:pPr>
                  <w:rPr>
                    <w:rFonts w:cs="Arial"/>
                    <w:sz w:val="24"/>
                  </w:rPr>
                </w:pPr>
                <w:r w:rsidRPr="004C39B5">
                  <w:rPr>
                    <w:rStyle w:val="PlaceholderText"/>
                    <w:rFonts w:eastAsiaTheme="minorHAnsi"/>
                  </w:rPr>
                  <w:t>Click or tap here to enter text.</w:t>
                </w:r>
              </w:p>
            </w:tc>
          </w:sdtContent>
        </w:sdt>
      </w:tr>
      <w:tr w:rsidR="003F6BA2" w:rsidRPr="00CF795B" w14:paraId="1B33185C" w14:textId="77777777" w:rsidTr="00433D6A">
        <w:trPr>
          <w:trHeight w:val="799"/>
        </w:trPr>
        <w:tc>
          <w:tcPr>
            <w:tcW w:w="483" w:type="dxa"/>
            <w:vMerge w:val="restart"/>
          </w:tcPr>
          <w:p w14:paraId="6AEA9492" w14:textId="61F07A88" w:rsidR="003F6BA2" w:rsidRPr="00CF795B" w:rsidRDefault="003F6BA2" w:rsidP="00433D6A">
            <w:pPr>
              <w:rPr>
                <w:rFonts w:cs="Arial"/>
                <w:sz w:val="24"/>
              </w:rPr>
            </w:pPr>
            <w:bookmarkStart w:id="5" w:name="_Hlk156571282"/>
            <w:bookmarkEnd w:id="4"/>
            <w:r>
              <w:rPr>
                <w:rFonts w:cs="Arial"/>
                <w:sz w:val="24"/>
              </w:rPr>
              <w:t>10</w:t>
            </w:r>
          </w:p>
        </w:tc>
        <w:tc>
          <w:tcPr>
            <w:tcW w:w="2691" w:type="dxa"/>
            <w:vMerge w:val="restart"/>
          </w:tcPr>
          <w:p w14:paraId="44529EDF" w14:textId="4C8B3F43" w:rsidR="003F6BA2" w:rsidRPr="00A10CD1" w:rsidRDefault="003A26AE" w:rsidP="00433D6A">
            <w:pPr>
              <w:pStyle w:val="BodyText"/>
              <w:rPr>
                <w:rFonts w:cs="Arial"/>
                <w:sz w:val="24"/>
              </w:rPr>
            </w:pPr>
            <w:r w:rsidRPr="003A26AE">
              <w:rPr>
                <w:rFonts w:cs="Arial"/>
                <w:sz w:val="24"/>
              </w:rPr>
              <w:t>Do you believe that the LoA should be in the form of a standard template? If not, please provide your rationale.</w:t>
            </w:r>
          </w:p>
        </w:tc>
        <w:tc>
          <w:tcPr>
            <w:tcW w:w="6353" w:type="dxa"/>
          </w:tcPr>
          <w:p w14:paraId="30A5B857" w14:textId="77777777" w:rsidR="003F6BA2" w:rsidRDefault="00000000" w:rsidP="00433D6A">
            <w:pPr>
              <w:rPr>
                <w:rFonts w:cs="Arial"/>
                <w:sz w:val="24"/>
              </w:rPr>
            </w:pPr>
            <w:sdt>
              <w:sdtPr>
                <w:rPr>
                  <w:rFonts w:cs="Arial"/>
                  <w:sz w:val="24"/>
                </w:rPr>
                <w:id w:val="-93407515"/>
                <w14:checkbox>
                  <w14:checked w14:val="0"/>
                  <w14:checkedState w14:val="2612" w14:font="MS Gothic"/>
                  <w14:uncheckedState w14:val="2610" w14:font="MS Gothic"/>
                </w14:checkbox>
              </w:sdtPr>
              <w:sdtContent>
                <w:r w:rsidR="003F6BA2">
                  <w:rPr>
                    <w:rFonts w:ascii="MS Gothic" w:eastAsia="MS Gothic" w:hAnsi="MS Gothic" w:cs="Arial" w:hint="eastAsia"/>
                    <w:sz w:val="24"/>
                  </w:rPr>
                  <w:t>☐</w:t>
                </w:r>
              </w:sdtContent>
            </w:sdt>
            <w:r w:rsidR="003F6BA2">
              <w:rPr>
                <w:rFonts w:cs="Arial"/>
                <w:sz w:val="24"/>
              </w:rPr>
              <w:t>Yes</w:t>
            </w:r>
          </w:p>
          <w:p w14:paraId="609DA796" w14:textId="77777777" w:rsidR="003F6BA2" w:rsidRPr="00CF795B" w:rsidRDefault="00000000" w:rsidP="00433D6A">
            <w:pPr>
              <w:rPr>
                <w:rFonts w:cs="Arial"/>
                <w:sz w:val="24"/>
              </w:rPr>
            </w:pPr>
            <w:sdt>
              <w:sdtPr>
                <w:rPr>
                  <w:rFonts w:cs="Arial"/>
                  <w:sz w:val="24"/>
                </w:rPr>
                <w:id w:val="-849173619"/>
                <w14:checkbox>
                  <w14:checked w14:val="0"/>
                  <w14:checkedState w14:val="2612" w14:font="MS Gothic"/>
                  <w14:uncheckedState w14:val="2610" w14:font="MS Gothic"/>
                </w14:checkbox>
              </w:sdtPr>
              <w:sdtContent>
                <w:r w:rsidR="003F6BA2">
                  <w:rPr>
                    <w:rFonts w:ascii="MS Gothic" w:eastAsia="MS Gothic" w:hAnsi="MS Gothic" w:cs="Arial" w:hint="eastAsia"/>
                    <w:sz w:val="24"/>
                  </w:rPr>
                  <w:t>☐</w:t>
                </w:r>
              </w:sdtContent>
            </w:sdt>
            <w:r w:rsidR="003F6BA2">
              <w:rPr>
                <w:rFonts w:cs="Arial"/>
                <w:sz w:val="24"/>
              </w:rPr>
              <w:t>No</w:t>
            </w:r>
          </w:p>
        </w:tc>
      </w:tr>
      <w:tr w:rsidR="003F6BA2" w14:paraId="0CAAF357" w14:textId="77777777" w:rsidTr="00433D6A">
        <w:trPr>
          <w:trHeight w:val="799"/>
        </w:trPr>
        <w:tc>
          <w:tcPr>
            <w:tcW w:w="483" w:type="dxa"/>
            <w:vMerge/>
          </w:tcPr>
          <w:p w14:paraId="123A465C" w14:textId="77777777" w:rsidR="003F6BA2" w:rsidRDefault="003F6BA2" w:rsidP="00433D6A">
            <w:pPr>
              <w:rPr>
                <w:rFonts w:cs="Arial"/>
                <w:sz w:val="24"/>
              </w:rPr>
            </w:pPr>
          </w:p>
        </w:tc>
        <w:tc>
          <w:tcPr>
            <w:tcW w:w="2691" w:type="dxa"/>
            <w:vMerge/>
          </w:tcPr>
          <w:p w14:paraId="60A9EF18" w14:textId="77777777" w:rsidR="003F6BA2" w:rsidRPr="00CF795B" w:rsidRDefault="003F6BA2" w:rsidP="00433D6A">
            <w:pPr>
              <w:pStyle w:val="BodyText"/>
              <w:rPr>
                <w:rFonts w:cs="Arial"/>
                <w:sz w:val="24"/>
              </w:rPr>
            </w:pPr>
          </w:p>
        </w:tc>
        <w:sdt>
          <w:sdtPr>
            <w:rPr>
              <w:rFonts w:cs="Arial"/>
              <w:sz w:val="24"/>
            </w:rPr>
            <w:id w:val="-1110347484"/>
            <w:placeholder>
              <w:docPart w:val="2D0D878AB958408CBF83BF3418532A05"/>
            </w:placeholder>
            <w:showingPlcHdr/>
          </w:sdtPr>
          <w:sdtContent>
            <w:tc>
              <w:tcPr>
                <w:tcW w:w="6353" w:type="dxa"/>
              </w:tcPr>
              <w:p w14:paraId="724643FB" w14:textId="77777777" w:rsidR="003F6BA2" w:rsidRDefault="003F6BA2" w:rsidP="00433D6A">
                <w:pPr>
                  <w:rPr>
                    <w:rFonts w:cs="Arial"/>
                    <w:sz w:val="24"/>
                  </w:rPr>
                </w:pPr>
                <w:r w:rsidRPr="004C39B5">
                  <w:rPr>
                    <w:rStyle w:val="PlaceholderText"/>
                    <w:rFonts w:eastAsiaTheme="minorHAnsi"/>
                  </w:rPr>
                  <w:t>Click or tap here to enter text.</w:t>
                </w:r>
              </w:p>
            </w:tc>
          </w:sdtContent>
        </w:sdt>
      </w:tr>
      <w:tr w:rsidR="003A26AE" w:rsidRPr="00CF795B" w14:paraId="4BDFA148" w14:textId="77777777" w:rsidTr="00433D6A">
        <w:trPr>
          <w:trHeight w:val="799"/>
        </w:trPr>
        <w:tc>
          <w:tcPr>
            <w:tcW w:w="483" w:type="dxa"/>
            <w:vMerge w:val="restart"/>
          </w:tcPr>
          <w:p w14:paraId="6B382AC0" w14:textId="729F9869" w:rsidR="003A26AE" w:rsidRPr="00CF795B" w:rsidRDefault="003A26AE" w:rsidP="00433D6A">
            <w:pPr>
              <w:rPr>
                <w:rFonts w:cs="Arial"/>
                <w:sz w:val="24"/>
              </w:rPr>
            </w:pPr>
            <w:bookmarkStart w:id="6" w:name="_Hlk156571307"/>
            <w:bookmarkEnd w:id="5"/>
            <w:r>
              <w:rPr>
                <w:rFonts w:cs="Arial"/>
                <w:sz w:val="24"/>
              </w:rPr>
              <w:t>11</w:t>
            </w:r>
          </w:p>
        </w:tc>
        <w:tc>
          <w:tcPr>
            <w:tcW w:w="2691" w:type="dxa"/>
            <w:vMerge w:val="restart"/>
          </w:tcPr>
          <w:p w14:paraId="64CCF571" w14:textId="5EDB59E9" w:rsidR="003A26AE" w:rsidRPr="00A10CD1" w:rsidRDefault="00DB15B0" w:rsidP="00433D6A">
            <w:pPr>
              <w:pStyle w:val="BodyText"/>
              <w:rPr>
                <w:rFonts w:cs="Arial"/>
                <w:sz w:val="24"/>
              </w:rPr>
            </w:pPr>
            <w:r w:rsidRPr="00DB15B0">
              <w:rPr>
                <w:rFonts w:cs="Arial"/>
                <w:sz w:val="24"/>
              </w:rPr>
              <w:t>Do you believe the use of the word “authorise” within the LoA, could have adverse legal consequences? If so, please provide your rationale.</w:t>
            </w:r>
          </w:p>
        </w:tc>
        <w:tc>
          <w:tcPr>
            <w:tcW w:w="6353" w:type="dxa"/>
          </w:tcPr>
          <w:p w14:paraId="25F0ED42" w14:textId="77777777" w:rsidR="003A26AE" w:rsidRDefault="00000000" w:rsidP="00433D6A">
            <w:pPr>
              <w:rPr>
                <w:rFonts w:cs="Arial"/>
                <w:sz w:val="24"/>
              </w:rPr>
            </w:pPr>
            <w:sdt>
              <w:sdtPr>
                <w:rPr>
                  <w:rFonts w:cs="Arial"/>
                  <w:sz w:val="24"/>
                </w:rPr>
                <w:id w:val="-2096544671"/>
                <w14:checkbox>
                  <w14:checked w14:val="0"/>
                  <w14:checkedState w14:val="2612" w14:font="MS Gothic"/>
                  <w14:uncheckedState w14:val="2610" w14:font="MS Gothic"/>
                </w14:checkbox>
              </w:sdtPr>
              <w:sdtContent>
                <w:r w:rsidR="003A26AE">
                  <w:rPr>
                    <w:rFonts w:ascii="MS Gothic" w:eastAsia="MS Gothic" w:hAnsi="MS Gothic" w:cs="Arial" w:hint="eastAsia"/>
                    <w:sz w:val="24"/>
                  </w:rPr>
                  <w:t>☐</w:t>
                </w:r>
              </w:sdtContent>
            </w:sdt>
            <w:r w:rsidR="003A26AE">
              <w:rPr>
                <w:rFonts w:cs="Arial"/>
                <w:sz w:val="24"/>
              </w:rPr>
              <w:t>Yes</w:t>
            </w:r>
          </w:p>
          <w:p w14:paraId="26CAC476" w14:textId="77777777" w:rsidR="003A26AE" w:rsidRPr="00CF795B" w:rsidRDefault="00000000" w:rsidP="00433D6A">
            <w:pPr>
              <w:rPr>
                <w:rFonts w:cs="Arial"/>
                <w:sz w:val="24"/>
              </w:rPr>
            </w:pPr>
            <w:sdt>
              <w:sdtPr>
                <w:rPr>
                  <w:rFonts w:cs="Arial"/>
                  <w:sz w:val="24"/>
                </w:rPr>
                <w:id w:val="-1766609159"/>
                <w14:checkbox>
                  <w14:checked w14:val="0"/>
                  <w14:checkedState w14:val="2612" w14:font="MS Gothic"/>
                  <w14:uncheckedState w14:val="2610" w14:font="MS Gothic"/>
                </w14:checkbox>
              </w:sdtPr>
              <w:sdtContent>
                <w:r w:rsidR="003A26AE">
                  <w:rPr>
                    <w:rFonts w:ascii="MS Gothic" w:eastAsia="MS Gothic" w:hAnsi="MS Gothic" w:cs="Arial" w:hint="eastAsia"/>
                    <w:sz w:val="24"/>
                  </w:rPr>
                  <w:t>☐</w:t>
                </w:r>
              </w:sdtContent>
            </w:sdt>
            <w:r w:rsidR="003A26AE">
              <w:rPr>
                <w:rFonts w:cs="Arial"/>
                <w:sz w:val="24"/>
              </w:rPr>
              <w:t>No</w:t>
            </w:r>
          </w:p>
        </w:tc>
      </w:tr>
      <w:tr w:rsidR="003A26AE" w14:paraId="0616486B" w14:textId="77777777" w:rsidTr="00433D6A">
        <w:trPr>
          <w:trHeight w:val="799"/>
        </w:trPr>
        <w:tc>
          <w:tcPr>
            <w:tcW w:w="483" w:type="dxa"/>
            <w:vMerge/>
          </w:tcPr>
          <w:p w14:paraId="5D3B2CC2" w14:textId="77777777" w:rsidR="003A26AE" w:rsidRDefault="003A26AE" w:rsidP="00433D6A">
            <w:pPr>
              <w:rPr>
                <w:rFonts w:cs="Arial"/>
                <w:sz w:val="24"/>
              </w:rPr>
            </w:pPr>
          </w:p>
        </w:tc>
        <w:tc>
          <w:tcPr>
            <w:tcW w:w="2691" w:type="dxa"/>
            <w:vMerge/>
          </w:tcPr>
          <w:p w14:paraId="4230F401" w14:textId="77777777" w:rsidR="003A26AE" w:rsidRPr="00CF795B" w:rsidRDefault="003A26AE" w:rsidP="00433D6A">
            <w:pPr>
              <w:pStyle w:val="BodyText"/>
              <w:rPr>
                <w:rFonts w:cs="Arial"/>
                <w:sz w:val="24"/>
              </w:rPr>
            </w:pPr>
          </w:p>
        </w:tc>
        <w:sdt>
          <w:sdtPr>
            <w:rPr>
              <w:rFonts w:cs="Arial"/>
              <w:sz w:val="24"/>
            </w:rPr>
            <w:id w:val="-183285064"/>
            <w:placeholder>
              <w:docPart w:val="9F270C0EFF844A90BB443FE64C273ABF"/>
            </w:placeholder>
            <w:showingPlcHdr/>
          </w:sdtPr>
          <w:sdtContent>
            <w:tc>
              <w:tcPr>
                <w:tcW w:w="6353" w:type="dxa"/>
              </w:tcPr>
              <w:p w14:paraId="6B0DA8EC" w14:textId="77777777" w:rsidR="003A26AE" w:rsidRDefault="003A26AE" w:rsidP="00433D6A">
                <w:pPr>
                  <w:rPr>
                    <w:rFonts w:cs="Arial"/>
                    <w:sz w:val="24"/>
                  </w:rPr>
                </w:pPr>
                <w:r w:rsidRPr="004C39B5">
                  <w:rPr>
                    <w:rStyle w:val="PlaceholderText"/>
                    <w:rFonts w:eastAsiaTheme="minorHAnsi"/>
                  </w:rPr>
                  <w:t>Click or tap here to enter text.</w:t>
                </w:r>
              </w:p>
            </w:tc>
          </w:sdtContent>
        </w:sdt>
      </w:tr>
      <w:tr w:rsidR="00DB15B0" w:rsidRPr="00CF795B" w14:paraId="30971BAB" w14:textId="77777777" w:rsidTr="00433D6A">
        <w:trPr>
          <w:trHeight w:val="799"/>
        </w:trPr>
        <w:tc>
          <w:tcPr>
            <w:tcW w:w="483" w:type="dxa"/>
            <w:vMerge w:val="restart"/>
          </w:tcPr>
          <w:p w14:paraId="6E0BA893" w14:textId="4BD727B7" w:rsidR="00DB15B0" w:rsidRPr="00CF795B" w:rsidRDefault="00DB15B0" w:rsidP="00433D6A">
            <w:pPr>
              <w:rPr>
                <w:rFonts w:cs="Arial"/>
                <w:sz w:val="24"/>
              </w:rPr>
            </w:pPr>
            <w:bookmarkStart w:id="7" w:name="_Hlk156571339"/>
            <w:bookmarkEnd w:id="6"/>
            <w:r>
              <w:rPr>
                <w:rFonts w:cs="Arial"/>
                <w:sz w:val="24"/>
              </w:rPr>
              <w:t>12</w:t>
            </w:r>
          </w:p>
        </w:tc>
        <w:tc>
          <w:tcPr>
            <w:tcW w:w="2691" w:type="dxa"/>
            <w:vMerge w:val="restart"/>
          </w:tcPr>
          <w:p w14:paraId="504EFDEC" w14:textId="201526AC" w:rsidR="00DB15B0" w:rsidRPr="00A10CD1" w:rsidRDefault="004064DA" w:rsidP="00433D6A">
            <w:pPr>
              <w:pStyle w:val="BodyText"/>
              <w:rPr>
                <w:rFonts w:cs="Arial"/>
                <w:sz w:val="24"/>
              </w:rPr>
            </w:pPr>
            <w:r w:rsidRPr="004064DA">
              <w:rPr>
                <w:rFonts w:cs="Arial"/>
                <w:sz w:val="24"/>
              </w:rPr>
              <w:t>Do believe the proposed LoA template is suitable for all jurisdictions (England &amp; Wales, and Scotland)? If not, please provide your rationale.</w:t>
            </w:r>
          </w:p>
        </w:tc>
        <w:tc>
          <w:tcPr>
            <w:tcW w:w="6353" w:type="dxa"/>
          </w:tcPr>
          <w:p w14:paraId="01701D95" w14:textId="77777777" w:rsidR="00DB15B0" w:rsidRDefault="00000000" w:rsidP="00433D6A">
            <w:pPr>
              <w:rPr>
                <w:rFonts w:cs="Arial"/>
                <w:sz w:val="24"/>
              </w:rPr>
            </w:pPr>
            <w:sdt>
              <w:sdtPr>
                <w:rPr>
                  <w:rFonts w:cs="Arial"/>
                  <w:sz w:val="24"/>
                </w:rPr>
                <w:id w:val="1592577470"/>
                <w14:checkbox>
                  <w14:checked w14:val="0"/>
                  <w14:checkedState w14:val="2612" w14:font="MS Gothic"/>
                  <w14:uncheckedState w14:val="2610" w14:font="MS Gothic"/>
                </w14:checkbox>
              </w:sdtPr>
              <w:sdtContent>
                <w:r w:rsidR="00DB15B0">
                  <w:rPr>
                    <w:rFonts w:ascii="MS Gothic" w:eastAsia="MS Gothic" w:hAnsi="MS Gothic" w:cs="Arial" w:hint="eastAsia"/>
                    <w:sz w:val="24"/>
                  </w:rPr>
                  <w:t>☐</w:t>
                </w:r>
              </w:sdtContent>
            </w:sdt>
            <w:r w:rsidR="00DB15B0">
              <w:rPr>
                <w:rFonts w:cs="Arial"/>
                <w:sz w:val="24"/>
              </w:rPr>
              <w:t>Yes</w:t>
            </w:r>
          </w:p>
          <w:p w14:paraId="452B7E3F" w14:textId="77777777" w:rsidR="00DB15B0" w:rsidRPr="00CF795B" w:rsidRDefault="00000000" w:rsidP="00433D6A">
            <w:pPr>
              <w:rPr>
                <w:rFonts w:cs="Arial"/>
                <w:sz w:val="24"/>
              </w:rPr>
            </w:pPr>
            <w:sdt>
              <w:sdtPr>
                <w:rPr>
                  <w:rFonts w:cs="Arial"/>
                  <w:sz w:val="24"/>
                </w:rPr>
                <w:id w:val="1763876544"/>
                <w14:checkbox>
                  <w14:checked w14:val="0"/>
                  <w14:checkedState w14:val="2612" w14:font="MS Gothic"/>
                  <w14:uncheckedState w14:val="2610" w14:font="MS Gothic"/>
                </w14:checkbox>
              </w:sdtPr>
              <w:sdtContent>
                <w:r w:rsidR="00DB15B0">
                  <w:rPr>
                    <w:rFonts w:ascii="MS Gothic" w:eastAsia="MS Gothic" w:hAnsi="MS Gothic" w:cs="Arial" w:hint="eastAsia"/>
                    <w:sz w:val="24"/>
                  </w:rPr>
                  <w:t>☐</w:t>
                </w:r>
              </w:sdtContent>
            </w:sdt>
            <w:r w:rsidR="00DB15B0">
              <w:rPr>
                <w:rFonts w:cs="Arial"/>
                <w:sz w:val="24"/>
              </w:rPr>
              <w:t>No</w:t>
            </w:r>
          </w:p>
        </w:tc>
      </w:tr>
      <w:tr w:rsidR="00DB15B0" w14:paraId="37FA8F72" w14:textId="77777777" w:rsidTr="00433D6A">
        <w:trPr>
          <w:trHeight w:val="799"/>
        </w:trPr>
        <w:tc>
          <w:tcPr>
            <w:tcW w:w="483" w:type="dxa"/>
            <w:vMerge/>
          </w:tcPr>
          <w:p w14:paraId="300D39D3" w14:textId="77777777" w:rsidR="00DB15B0" w:rsidRDefault="00DB15B0" w:rsidP="00433D6A">
            <w:pPr>
              <w:rPr>
                <w:rFonts w:cs="Arial"/>
                <w:sz w:val="24"/>
              </w:rPr>
            </w:pPr>
          </w:p>
        </w:tc>
        <w:tc>
          <w:tcPr>
            <w:tcW w:w="2691" w:type="dxa"/>
            <w:vMerge/>
          </w:tcPr>
          <w:p w14:paraId="0670312B" w14:textId="77777777" w:rsidR="00DB15B0" w:rsidRPr="00CF795B" w:rsidRDefault="00DB15B0" w:rsidP="00433D6A">
            <w:pPr>
              <w:pStyle w:val="BodyText"/>
              <w:rPr>
                <w:rFonts w:cs="Arial"/>
                <w:sz w:val="24"/>
              </w:rPr>
            </w:pPr>
          </w:p>
        </w:tc>
        <w:sdt>
          <w:sdtPr>
            <w:rPr>
              <w:rFonts w:cs="Arial"/>
              <w:sz w:val="24"/>
            </w:rPr>
            <w:id w:val="-2000887994"/>
            <w:placeholder>
              <w:docPart w:val="E921A6CDD87F43A8836C3049052A9653"/>
            </w:placeholder>
            <w:showingPlcHdr/>
          </w:sdtPr>
          <w:sdtContent>
            <w:tc>
              <w:tcPr>
                <w:tcW w:w="6353" w:type="dxa"/>
              </w:tcPr>
              <w:p w14:paraId="191AE61C" w14:textId="77777777" w:rsidR="00DB15B0" w:rsidRDefault="00DB15B0" w:rsidP="00433D6A">
                <w:pPr>
                  <w:rPr>
                    <w:rFonts w:cs="Arial"/>
                    <w:sz w:val="24"/>
                  </w:rPr>
                </w:pPr>
                <w:r w:rsidRPr="004C39B5">
                  <w:rPr>
                    <w:rStyle w:val="PlaceholderText"/>
                    <w:rFonts w:eastAsiaTheme="minorHAnsi"/>
                  </w:rPr>
                  <w:t>Click or tap here to enter text.</w:t>
                </w:r>
              </w:p>
            </w:tc>
          </w:sdtContent>
        </w:sdt>
      </w:tr>
      <w:bookmarkEnd w:id="7"/>
      <w:tr w:rsidR="004064DA" w:rsidRPr="00CF795B" w14:paraId="57FFBB8E" w14:textId="77777777" w:rsidTr="00433D6A">
        <w:trPr>
          <w:trHeight w:val="799"/>
        </w:trPr>
        <w:tc>
          <w:tcPr>
            <w:tcW w:w="483" w:type="dxa"/>
            <w:vMerge w:val="restart"/>
          </w:tcPr>
          <w:p w14:paraId="3EE4A3DE" w14:textId="0853EEFB" w:rsidR="004064DA" w:rsidRPr="00CF795B" w:rsidRDefault="004064DA" w:rsidP="00433D6A">
            <w:pPr>
              <w:rPr>
                <w:rFonts w:cs="Arial"/>
                <w:sz w:val="24"/>
              </w:rPr>
            </w:pPr>
            <w:r>
              <w:rPr>
                <w:rFonts w:cs="Arial"/>
                <w:sz w:val="24"/>
              </w:rPr>
              <w:t>13</w:t>
            </w:r>
          </w:p>
        </w:tc>
        <w:tc>
          <w:tcPr>
            <w:tcW w:w="2691" w:type="dxa"/>
            <w:vMerge w:val="restart"/>
          </w:tcPr>
          <w:p w14:paraId="646F4860" w14:textId="3E35CEEB" w:rsidR="004064DA" w:rsidRPr="00A10CD1" w:rsidRDefault="00CB5DCD" w:rsidP="00433D6A">
            <w:pPr>
              <w:pStyle w:val="BodyText"/>
              <w:rPr>
                <w:rFonts w:cs="Arial"/>
                <w:sz w:val="24"/>
              </w:rPr>
            </w:pPr>
            <w:r w:rsidRPr="00CB5DCD">
              <w:rPr>
                <w:rFonts w:cs="Arial"/>
                <w:sz w:val="24"/>
              </w:rPr>
              <w:t>Do you believe that the technology type should be included in the LoA template? If you not, please provide your rationale.</w:t>
            </w:r>
          </w:p>
        </w:tc>
        <w:tc>
          <w:tcPr>
            <w:tcW w:w="6353" w:type="dxa"/>
          </w:tcPr>
          <w:p w14:paraId="1C3864B7" w14:textId="77777777" w:rsidR="004064DA" w:rsidRDefault="00000000" w:rsidP="00433D6A">
            <w:pPr>
              <w:rPr>
                <w:rFonts w:cs="Arial"/>
                <w:sz w:val="24"/>
              </w:rPr>
            </w:pPr>
            <w:sdt>
              <w:sdtPr>
                <w:rPr>
                  <w:rFonts w:cs="Arial"/>
                  <w:sz w:val="24"/>
                </w:rPr>
                <w:id w:val="204136785"/>
                <w14:checkbox>
                  <w14:checked w14:val="0"/>
                  <w14:checkedState w14:val="2612" w14:font="MS Gothic"/>
                  <w14:uncheckedState w14:val="2610" w14:font="MS Gothic"/>
                </w14:checkbox>
              </w:sdtPr>
              <w:sdtContent>
                <w:r w:rsidR="004064DA">
                  <w:rPr>
                    <w:rFonts w:ascii="MS Gothic" w:eastAsia="MS Gothic" w:hAnsi="MS Gothic" w:cs="Arial" w:hint="eastAsia"/>
                    <w:sz w:val="24"/>
                  </w:rPr>
                  <w:t>☐</w:t>
                </w:r>
              </w:sdtContent>
            </w:sdt>
            <w:r w:rsidR="004064DA">
              <w:rPr>
                <w:rFonts w:cs="Arial"/>
                <w:sz w:val="24"/>
              </w:rPr>
              <w:t>Yes</w:t>
            </w:r>
          </w:p>
          <w:p w14:paraId="3A7C9227" w14:textId="77777777" w:rsidR="004064DA" w:rsidRPr="00CF795B" w:rsidRDefault="00000000" w:rsidP="00433D6A">
            <w:pPr>
              <w:rPr>
                <w:rFonts w:cs="Arial"/>
                <w:sz w:val="24"/>
              </w:rPr>
            </w:pPr>
            <w:sdt>
              <w:sdtPr>
                <w:rPr>
                  <w:rFonts w:cs="Arial"/>
                  <w:sz w:val="24"/>
                </w:rPr>
                <w:id w:val="1368261405"/>
                <w14:checkbox>
                  <w14:checked w14:val="0"/>
                  <w14:checkedState w14:val="2612" w14:font="MS Gothic"/>
                  <w14:uncheckedState w14:val="2610" w14:font="MS Gothic"/>
                </w14:checkbox>
              </w:sdtPr>
              <w:sdtContent>
                <w:r w:rsidR="004064DA">
                  <w:rPr>
                    <w:rFonts w:ascii="MS Gothic" w:eastAsia="MS Gothic" w:hAnsi="MS Gothic" w:cs="Arial" w:hint="eastAsia"/>
                    <w:sz w:val="24"/>
                  </w:rPr>
                  <w:t>☐</w:t>
                </w:r>
              </w:sdtContent>
            </w:sdt>
            <w:r w:rsidR="004064DA">
              <w:rPr>
                <w:rFonts w:cs="Arial"/>
                <w:sz w:val="24"/>
              </w:rPr>
              <w:t>No</w:t>
            </w:r>
          </w:p>
        </w:tc>
      </w:tr>
      <w:tr w:rsidR="004064DA" w14:paraId="663C8E44" w14:textId="77777777" w:rsidTr="00433D6A">
        <w:trPr>
          <w:trHeight w:val="799"/>
        </w:trPr>
        <w:tc>
          <w:tcPr>
            <w:tcW w:w="483" w:type="dxa"/>
            <w:vMerge/>
          </w:tcPr>
          <w:p w14:paraId="08CB2B2E" w14:textId="77777777" w:rsidR="004064DA" w:rsidRDefault="004064DA" w:rsidP="00433D6A">
            <w:pPr>
              <w:rPr>
                <w:rFonts w:cs="Arial"/>
                <w:sz w:val="24"/>
              </w:rPr>
            </w:pPr>
          </w:p>
        </w:tc>
        <w:tc>
          <w:tcPr>
            <w:tcW w:w="2691" w:type="dxa"/>
            <w:vMerge/>
          </w:tcPr>
          <w:p w14:paraId="75442919" w14:textId="77777777" w:rsidR="004064DA" w:rsidRPr="00CF795B" w:rsidRDefault="004064DA" w:rsidP="00433D6A">
            <w:pPr>
              <w:pStyle w:val="BodyText"/>
              <w:rPr>
                <w:rFonts w:cs="Arial"/>
                <w:sz w:val="24"/>
              </w:rPr>
            </w:pPr>
          </w:p>
        </w:tc>
        <w:sdt>
          <w:sdtPr>
            <w:rPr>
              <w:rFonts w:cs="Arial"/>
              <w:sz w:val="24"/>
            </w:rPr>
            <w:id w:val="-1283344763"/>
            <w:placeholder>
              <w:docPart w:val="FDC7D58FD8C145918CBB4EC9534ECD14"/>
            </w:placeholder>
            <w:showingPlcHdr/>
          </w:sdtPr>
          <w:sdtContent>
            <w:tc>
              <w:tcPr>
                <w:tcW w:w="6353" w:type="dxa"/>
              </w:tcPr>
              <w:p w14:paraId="52E9966C" w14:textId="77777777" w:rsidR="004064DA" w:rsidRDefault="004064DA" w:rsidP="00433D6A">
                <w:pPr>
                  <w:rPr>
                    <w:rFonts w:cs="Arial"/>
                    <w:sz w:val="24"/>
                  </w:rPr>
                </w:pPr>
                <w:r w:rsidRPr="004C39B5">
                  <w:rPr>
                    <w:rStyle w:val="PlaceholderText"/>
                    <w:rFonts w:eastAsiaTheme="minorHAnsi"/>
                  </w:rPr>
                  <w:t>Click or tap here to enter text.</w:t>
                </w:r>
              </w:p>
            </w:tc>
          </w:sdtContent>
        </w:sdt>
      </w:tr>
      <w:tr w:rsidR="00CB5DCD" w:rsidRPr="00CF795B" w14:paraId="1F064B31" w14:textId="77777777" w:rsidTr="00433D6A">
        <w:trPr>
          <w:trHeight w:val="799"/>
        </w:trPr>
        <w:tc>
          <w:tcPr>
            <w:tcW w:w="483" w:type="dxa"/>
            <w:vMerge w:val="restart"/>
          </w:tcPr>
          <w:p w14:paraId="0D5FA3C5" w14:textId="5B6D27F7" w:rsidR="00CB5DCD" w:rsidRPr="00CF795B" w:rsidRDefault="00CB5DCD" w:rsidP="00433D6A">
            <w:pPr>
              <w:rPr>
                <w:rFonts w:cs="Arial"/>
                <w:sz w:val="24"/>
              </w:rPr>
            </w:pPr>
            <w:r>
              <w:rPr>
                <w:rFonts w:cs="Arial"/>
                <w:sz w:val="24"/>
              </w:rPr>
              <w:t>14</w:t>
            </w:r>
          </w:p>
        </w:tc>
        <w:tc>
          <w:tcPr>
            <w:tcW w:w="2691" w:type="dxa"/>
            <w:vMerge w:val="restart"/>
          </w:tcPr>
          <w:p w14:paraId="291A72BE" w14:textId="7A139E38" w:rsidR="00CB5DCD" w:rsidRPr="00A10CD1" w:rsidRDefault="00A04D7E" w:rsidP="00433D6A">
            <w:pPr>
              <w:pStyle w:val="BodyText"/>
              <w:rPr>
                <w:rFonts w:cs="Arial"/>
                <w:sz w:val="24"/>
              </w:rPr>
            </w:pPr>
            <w:r w:rsidRPr="00A04D7E">
              <w:rPr>
                <w:rFonts w:cs="Arial"/>
                <w:sz w:val="24"/>
              </w:rPr>
              <w:t xml:space="preserve">Do you consider the exemption approach to </w:t>
            </w:r>
            <w:r w:rsidRPr="00A04D7E">
              <w:rPr>
                <w:rFonts w:cs="Arial"/>
                <w:sz w:val="24"/>
              </w:rPr>
              <w:lastRenderedPageBreak/>
              <w:t>deal with exceptional circumstances appropriate? If not please provide your rationale.</w:t>
            </w:r>
          </w:p>
        </w:tc>
        <w:tc>
          <w:tcPr>
            <w:tcW w:w="6353" w:type="dxa"/>
          </w:tcPr>
          <w:p w14:paraId="76B0A302" w14:textId="77777777" w:rsidR="00CB5DCD" w:rsidRDefault="00000000" w:rsidP="00433D6A">
            <w:pPr>
              <w:rPr>
                <w:rFonts w:cs="Arial"/>
                <w:sz w:val="24"/>
              </w:rPr>
            </w:pPr>
            <w:sdt>
              <w:sdtPr>
                <w:rPr>
                  <w:rFonts w:cs="Arial"/>
                  <w:sz w:val="24"/>
                </w:rPr>
                <w:id w:val="-1213268721"/>
                <w14:checkbox>
                  <w14:checked w14:val="0"/>
                  <w14:checkedState w14:val="2612" w14:font="MS Gothic"/>
                  <w14:uncheckedState w14:val="2610" w14:font="MS Gothic"/>
                </w14:checkbox>
              </w:sdtPr>
              <w:sdtContent>
                <w:r w:rsidR="00CB5DCD">
                  <w:rPr>
                    <w:rFonts w:ascii="MS Gothic" w:eastAsia="MS Gothic" w:hAnsi="MS Gothic" w:cs="Arial" w:hint="eastAsia"/>
                    <w:sz w:val="24"/>
                  </w:rPr>
                  <w:t>☐</w:t>
                </w:r>
              </w:sdtContent>
            </w:sdt>
            <w:r w:rsidR="00CB5DCD">
              <w:rPr>
                <w:rFonts w:cs="Arial"/>
                <w:sz w:val="24"/>
              </w:rPr>
              <w:t>Yes</w:t>
            </w:r>
          </w:p>
          <w:p w14:paraId="716A8892" w14:textId="77777777" w:rsidR="00CB5DCD" w:rsidRPr="00CF795B" w:rsidRDefault="00000000" w:rsidP="00433D6A">
            <w:pPr>
              <w:rPr>
                <w:rFonts w:cs="Arial"/>
                <w:sz w:val="24"/>
              </w:rPr>
            </w:pPr>
            <w:sdt>
              <w:sdtPr>
                <w:rPr>
                  <w:rFonts w:cs="Arial"/>
                  <w:sz w:val="24"/>
                </w:rPr>
                <w:id w:val="-1953243228"/>
                <w14:checkbox>
                  <w14:checked w14:val="0"/>
                  <w14:checkedState w14:val="2612" w14:font="MS Gothic"/>
                  <w14:uncheckedState w14:val="2610" w14:font="MS Gothic"/>
                </w14:checkbox>
              </w:sdtPr>
              <w:sdtContent>
                <w:r w:rsidR="00CB5DCD">
                  <w:rPr>
                    <w:rFonts w:ascii="MS Gothic" w:eastAsia="MS Gothic" w:hAnsi="MS Gothic" w:cs="Arial" w:hint="eastAsia"/>
                    <w:sz w:val="24"/>
                  </w:rPr>
                  <w:t>☐</w:t>
                </w:r>
              </w:sdtContent>
            </w:sdt>
            <w:r w:rsidR="00CB5DCD">
              <w:rPr>
                <w:rFonts w:cs="Arial"/>
                <w:sz w:val="24"/>
              </w:rPr>
              <w:t>No</w:t>
            </w:r>
          </w:p>
        </w:tc>
      </w:tr>
      <w:tr w:rsidR="00CB5DCD" w14:paraId="42503C1D" w14:textId="77777777" w:rsidTr="00433D6A">
        <w:trPr>
          <w:trHeight w:val="799"/>
        </w:trPr>
        <w:tc>
          <w:tcPr>
            <w:tcW w:w="483" w:type="dxa"/>
            <w:vMerge/>
          </w:tcPr>
          <w:p w14:paraId="4F7F5DE8" w14:textId="77777777" w:rsidR="00CB5DCD" w:rsidRDefault="00CB5DCD" w:rsidP="00433D6A">
            <w:pPr>
              <w:rPr>
                <w:rFonts w:cs="Arial"/>
                <w:sz w:val="24"/>
              </w:rPr>
            </w:pPr>
          </w:p>
        </w:tc>
        <w:tc>
          <w:tcPr>
            <w:tcW w:w="2691" w:type="dxa"/>
            <w:vMerge/>
          </w:tcPr>
          <w:p w14:paraId="64427594" w14:textId="77777777" w:rsidR="00CB5DCD" w:rsidRPr="00CF795B" w:rsidRDefault="00CB5DCD" w:rsidP="00433D6A">
            <w:pPr>
              <w:pStyle w:val="BodyText"/>
              <w:rPr>
                <w:rFonts w:cs="Arial"/>
                <w:sz w:val="24"/>
              </w:rPr>
            </w:pPr>
          </w:p>
        </w:tc>
        <w:sdt>
          <w:sdtPr>
            <w:rPr>
              <w:rFonts w:cs="Arial"/>
              <w:sz w:val="24"/>
            </w:rPr>
            <w:id w:val="-9309471"/>
            <w:placeholder>
              <w:docPart w:val="045EA800A3874EFCAA51E78952CF30BD"/>
            </w:placeholder>
            <w:showingPlcHdr/>
          </w:sdtPr>
          <w:sdtContent>
            <w:tc>
              <w:tcPr>
                <w:tcW w:w="6353" w:type="dxa"/>
              </w:tcPr>
              <w:p w14:paraId="64A5A8F9" w14:textId="77777777" w:rsidR="00CB5DCD" w:rsidRDefault="00CB5DCD" w:rsidP="00433D6A">
                <w:pPr>
                  <w:rPr>
                    <w:rFonts w:cs="Arial"/>
                    <w:sz w:val="24"/>
                  </w:rPr>
                </w:pPr>
                <w:r w:rsidRPr="004C39B5">
                  <w:rPr>
                    <w:rStyle w:val="PlaceholderText"/>
                    <w:rFonts w:eastAsiaTheme="minorHAnsi"/>
                  </w:rPr>
                  <w:t>Click or tap here to enter text.</w:t>
                </w:r>
              </w:p>
            </w:tc>
          </w:sdtContent>
        </w:sdt>
      </w:tr>
    </w:tbl>
    <w:p w14:paraId="02345BC2" w14:textId="77777777" w:rsidR="004D3F68" w:rsidRDefault="004D3F68" w:rsidP="0006725A">
      <w:pPr>
        <w:pStyle w:val="BodyText"/>
        <w:ind w:right="-97"/>
        <w:rPr>
          <w:b/>
          <w:sz w:val="24"/>
        </w:rPr>
      </w:pPr>
    </w:p>
    <w:p w14:paraId="2DB0C90B" w14:textId="77777777" w:rsidR="00BF1D93" w:rsidRDefault="00BF1D93" w:rsidP="0006725A">
      <w:pPr>
        <w:pStyle w:val="BodyText"/>
        <w:ind w:right="-97"/>
        <w:rPr>
          <w:b/>
          <w:sz w:val="24"/>
        </w:rPr>
      </w:pPr>
    </w:p>
    <w:p w14:paraId="721D71DF"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40D0" w14:textId="77777777" w:rsidR="0093741F" w:rsidRDefault="0093741F" w:rsidP="0006725A">
      <w:pPr>
        <w:spacing w:line="240" w:lineRule="auto"/>
      </w:pPr>
      <w:r>
        <w:separator/>
      </w:r>
    </w:p>
  </w:endnote>
  <w:endnote w:type="continuationSeparator" w:id="0">
    <w:p w14:paraId="02665533" w14:textId="77777777" w:rsidR="0093741F" w:rsidRDefault="0093741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B5FC"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D795ADD"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0F95" w14:textId="77777777" w:rsidR="0093741F" w:rsidRDefault="0093741F" w:rsidP="0006725A">
      <w:pPr>
        <w:spacing w:line="240" w:lineRule="auto"/>
      </w:pPr>
      <w:r>
        <w:separator/>
      </w:r>
    </w:p>
  </w:footnote>
  <w:footnote w:type="continuationSeparator" w:id="0">
    <w:p w14:paraId="5D6BAFF0" w14:textId="77777777" w:rsidR="0093741F" w:rsidRDefault="0093741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D445" w14:textId="251E8426"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4FDFB201" wp14:editId="53BCA841">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10668D">
      <w:t>CMP427</w:t>
    </w:r>
  </w:p>
  <w:p w14:paraId="648D252C" w14:textId="3BF270DE" w:rsidR="00A63A1C" w:rsidRDefault="00DF10F2" w:rsidP="00A63A1C">
    <w:pPr>
      <w:pStyle w:val="Header"/>
      <w:ind w:left="720" w:firstLine="720"/>
      <w:jc w:val="right"/>
    </w:pPr>
    <w:r>
      <w:tab/>
      <w:t xml:space="preserve">Published on </w:t>
    </w:r>
    <w:r w:rsidR="0010668D">
      <w:t>22/01/2024</w:t>
    </w:r>
    <w:r>
      <w:t xml:space="preserve"> - respond by 5pm on </w:t>
    </w:r>
    <w:r w:rsidR="00DC1DFF">
      <w:t>26/01/2024.</w:t>
    </w:r>
  </w:p>
  <w:p w14:paraId="15D7EC1E"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20"/>
    <w:rsid w:val="00001630"/>
    <w:rsid w:val="000041D0"/>
    <w:rsid w:val="0001149D"/>
    <w:rsid w:val="00056499"/>
    <w:rsid w:val="0006725A"/>
    <w:rsid w:val="00087C95"/>
    <w:rsid w:val="00096E17"/>
    <w:rsid w:val="000A37B4"/>
    <w:rsid w:val="000D146E"/>
    <w:rsid w:val="000D2193"/>
    <w:rsid w:val="000E273C"/>
    <w:rsid w:val="000E3B7E"/>
    <w:rsid w:val="00101C71"/>
    <w:rsid w:val="0010668D"/>
    <w:rsid w:val="00120E3B"/>
    <w:rsid w:val="00132DB3"/>
    <w:rsid w:val="00183D8D"/>
    <w:rsid w:val="001B771A"/>
    <w:rsid w:val="001F7AEB"/>
    <w:rsid w:val="001F7E62"/>
    <w:rsid w:val="00216520"/>
    <w:rsid w:val="00217075"/>
    <w:rsid w:val="002D2F08"/>
    <w:rsid w:val="002D4DC2"/>
    <w:rsid w:val="002D7074"/>
    <w:rsid w:val="002E610D"/>
    <w:rsid w:val="00311D25"/>
    <w:rsid w:val="00313FF2"/>
    <w:rsid w:val="00315632"/>
    <w:rsid w:val="00330039"/>
    <w:rsid w:val="00355C95"/>
    <w:rsid w:val="00386948"/>
    <w:rsid w:val="003A26AE"/>
    <w:rsid w:val="003B51E4"/>
    <w:rsid w:val="003C4018"/>
    <w:rsid w:val="003C60F9"/>
    <w:rsid w:val="003C6C26"/>
    <w:rsid w:val="003F6BA2"/>
    <w:rsid w:val="00403CC8"/>
    <w:rsid w:val="004064DA"/>
    <w:rsid w:val="00425BE5"/>
    <w:rsid w:val="00441BF4"/>
    <w:rsid w:val="00486699"/>
    <w:rsid w:val="004D3F68"/>
    <w:rsid w:val="00540D4E"/>
    <w:rsid w:val="005C266B"/>
    <w:rsid w:val="005F422C"/>
    <w:rsid w:val="006103A5"/>
    <w:rsid w:val="00625495"/>
    <w:rsid w:val="00626DCD"/>
    <w:rsid w:val="006329D3"/>
    <w:rsid w:val="00657A1A"/>
    <w:rsid w:val="00677103"/>
    <w:rsid w:val="006D6ECC"/>
    <w:rsid w:val="00713E51"/>
    <w:rsid w:val="00747B7B"/>
    <w:rsid w:val="00760AB5"/>
    <w:rsid w:val="00790E02"/>
    <w:rsid w:val="0079391E"/>
    <w:rsid w:val="00794A5E"/>
    <w:rsid w:val="00795A2F"/>
    <w:rsid w:val="007D0BAB"/>
    <w:rsid w:val="00811809"/>
    <w:rsid w:val="008312E5"/>
    <w:rsid w:val="00836CFF"/>
    <w:rsid w:val="00867B72"/>
    <w:rsid w:val="00880771"/>
    <w:rsid w:val="00884421"/>
    <w:rsid w:val="00904E64"/>
    <w:rsid w:val="00921756"/>
    <w:rsid w:val="009329E0"/>
    <w:rsid w:val="0093741F"/>
    <w:rsid w:val="00962A13"/>
    <w:rsid w:val="00965FCA"/>
    <w:rsid w:val="009A7FD6"/>
    <w:rsid w:val="009C51C8"/>
    <w:rsid w:val="009D6F74"/>
    <w:rsid w:val="009F725B"/>
    <w:rsid w:val="00A04D7E"/>
    <w:rsid w:val="00A10CD1"/>
    <w:rsid w:val="00A35FE6"/>
    <w:rsid w:val="00A727E5"/>
    <w:rsid w:val="00A7583F"/>
    <w:rsid w:val="00AC23C9"/>
    <w:rsid w:val="00AC4CF2"/>
    <w:rsid w:val="00B15661"/>
    <w:rsid w:val="00B549A8"/>
    <w:rsid w:val="00B657DD"/>
    <w:rsid w:val="00B75DF3"/>
    <w:rsid w:val="00B97BDE"/>
    <w:rsid w:val="00BD020A"/>
    <w:rsid w:val="00BE2538"/>
    <w:rsid w:val="00BF1D93"/>
    <w:rsid w:val="00BF2EBC"/>
    <w:rsid w:val="00C1345F"/>
    <w:rsid w:val="00C204B9"/>
    <w:rsid w:val="00C2141E"/>
    <w:rsid w:val="00C456F3"/>
    <w:rsid w:val="00CA63D0"/>
    <w:rsid w:val="00CB5DCD"/>
    <w:rsid w:val="00CB6146"/>
    <w:rsid w:val="00CC6E43"/>
    <w:rsid w:val="00CE767C"/>
    <w:rsid w:val="00CF795B"/>
    <w:rsid w:val="00D14DB8"/>
    <w:rsid w:val="00D1705C"/>
    <w:rsid w:val="00D179EE"/>
    <w:rsid w:val="00D8294C"/>
    <w:rsid w:val="00DB15B0"/>
    <w:rsid w:val="00DC1DFF"/>
    <w:rsid w:val="00DD16A0"/>
    <w:rsid w:val="00DF10F2"/>
    <w:rsid w:val="00E14E39"/>
    <w:rsid w:val="00E41F07"/>
    <w:rsid w:val="00E6198D"/>
    <w:rsid w:val="00E63832"/>
    <w:rsid w:val="00E834D3"/>
    <w:rsid w:val="00E9170A"/>
    <w:rsid w:val="00EB1523"/>
    <w:rsid w:val="00ED38FD"/>
    <w:rsid w:val="00EF65DF"/>
    <w:rsid w:val="00EF6704"/>
    <w:rsid w:val="00F20303"/>
    <w:rsid w:val="00F35AFD"/>
    <w:rsid w:val="00F51984"/>
    <w:rsid w:val="00F61649"/>
    <w:rsid w:val="00F67CE6"/>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D28C"/>
  <w15:chartTrackingRefBased/>
  <w15:docId w15:val="{7277E1D4-E287-456C-A760-CAC5A8D6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C2"/>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ia.gome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iaariana.carvalho\National%20Grid\Code%20Administrator%20-%20Team%20documents\SOPs%20and%20Templates\Modification%20and%20Panel%20templates\5.%20Consultation%20proforma%20and%20summary%20templates\WG%20Consultation%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FB30157EB54BDAA0A9A71409324983"/>
        <w:category>
          <w:name w:val="General"/>
          <w:gallery w:val="placeholder"/>
        </w:category>
        <w:types>
          <w:type w:val="bbPlcHdr"/>
        </w:types>
        <w:behaviors>
          <w:behavior w:val="content"/>
        </w:behaviors>
        <w:guid w:val="{45338C65-8F19-4423-BA50-EEC20E35D2DF}"/>
      </w:docPartPr>
      <w:docPartBody>
        <w:p w:rsidR="003B0C7E" w:rsidRDefault="00000000">
          <w:pPr>
            <w:pStyle w:val="1BFB30157EB54BDAA0A9A71409324983"/>
          </w:pPr>
          <w:r w:rsidRPr="004C39B5">
            <w:rPr>
              <w:rStyle w:val="PlaceholderText"/>
            </w:rPr>
            <w:t>Click or tap here to enter text.</w:t>
          </w:r>
        </w:p>
      </w:docPartBody>
    </w:docPart>
    <w:docPart>
      <w:docPartPr>
        <w:name w:val="6A78A34D72194857A27E4F5E07BBAF10"/>
        <w:category>
          <w:name w:val="General"/>
          <w:gallery w:val="placeholder"/>
        </w:category>
        <w:types>
          <w:type w:val="bbPlcHdr"/>
        </w:types>
        <w:behaviors>
          <w:behavior w:val="content"/>
        </w:behaviors>
        <w:guid w:val="{60FD7AF5-1958-49A9-A10A-1BA961C264DB}"/>
      </w:docPartPr>
      <w:docPartBody>
        <w:p w:rsidR="003B0C7E" w:rsidRDefault="00000000">
          <w:pPr>
            <w:pStyle w:val="6A78A34D72194857A27E4F5E07BBAF10"/>
          </w:pPr>
          <w:r w:rsidRPr="004C39B5">
            <w:rPr>
              <w:rStyle w:val="PlaceholderText"/>
            </w:rPr>
            <w:t>Click or tap here to enter text.</w:t>
          </w:r>
        </w:p>
      </w:docPartBody>
    </w:docPart>
    <w:docPart>
      <w:docPartPr>
        <w:name w:val="6351EE1C20304A7F89DD90C25F3A29E5"/>
        <w:category>
          <w:name w:val="General"/>
          <w:gallery w:val="placeholder"/>
        </w:category>
        <w:types>
          <w:type w:val="bbPlcHdr"/>
        </w:types>
        <w:behaviors>
          <w:behavior w:val="content"/>
        </w:behaviors>
        <w:guid w:val="{8423D9F0-E4B9-4B9A-B561-A59619112EDB}"/>
      </w:docPartPr>
      <w:docPartBody>
        <w:p w:rsidR="003B0C7E" w:rsidRDefault="00000000">
          <w:pPr>
            <w:pStyle w:val="6351EE1C20304A7F89DD90C25F3A29E5"/>
          </w:pPr>
          <w:r w:rsidRPr="004C39B5">
            <w:rPr>
              <w:rStyle w:val="PlaceholderText"/>
            </w:rPr>
            <w:t>Click or tap here to enter text.</w:t>
          </w:r>
        </w:p>
      </w:docPartBody>
    </w:docPart>
    <w:docPart>
      <w:docPartPr>
        <w:name w:val="BC4AD2E85C03437ABDCE11CC56B1216F"/>
        <w:category>
          <w:name w:val="General"/>
          <w:gallery w:val="placeholder"/>
        </w:category>
        <w:types>
          <w:type w:val="bbPlcHdr"/>
        </w:types>
        <w:behaviors>
          <w:behavior w:val="content"/>
        </w:behaviors>
        <w:guid w:val="{ABCBAF51-1297-41DE-9D20-CA2FA69F68F9}"/>
      </w:docPartPr>
      <w:docPartBody>
        <w:p w:rsidR="003B0C7E" w:rsidRDefault="00000000">
          <w:pPr>
            <w:pStyle w:val="BC4AD2E85C03437ABDCE11CC56B1216F"/>
          </w:pPr>
          <w:r w:rsidRPr="004C39B5">
            <w:rPr>
              <w:rStyle w:val="PlaceholderText"/>
              <w:rFonts w:eastAsiaTheme="minorHAnsi"/>
            </w:rPr>
            <w:t>Click or tap here to enter text.</w:t>
          </w:r>
        </w:p>
      </w:docPartBody>
    </w:docPart>
    <w:docPart>
      <w:docPartPr>
        <w:name w:val="E9441D7628D9465384F92A74242A8CE6"/>
        <w:category>
          <w:name w:val="General"/>
          <w:gallery w:val="placeholder"/>
        </w:category>
        <w:types>
          <w:type w:val="bbPlcHdr"/>
        </w:types>
        <w:behaviors>
          <w:behavior w:val="content"/>
        </w:behaviors>
        <w:guid w:val="{1898232F-D053-4181-93A6-A2CE0B7202F2}"/>
      </w:docPartPr>
      <w:docPartBody>
        <w:p w:rsidR="003B0C7E" w:rsidRDefault="00000000">
          <w:pPr>
            <w:pStyle w:val="E9441D7628D9465384F92A74242A8CE6"/>
          </w:pPr>
          <w:r w:rsidRPr="004C39B5">
            <w:rPr>
              <w:rStyle w:val="PlaceholderText"/>
              <w:rFonts w:eastAsiaTheme="minorHAnsi"/>
            </w:rPr>
            <w:t>Click or tap here to enter text.</w:t>
          </w:r>
        </w:p>
      </w:docPartBody>
    </w:docPart>
    <w:docPart>
      <w:docPartPr>
        <w:name w:val="3E8C69C40F81409187038D72C1D59799"/>
        <w:category>
          <w:name w:val="General"/>
          <w:gallery w:val="placeholder"/>
        </w:category>
        <w:types>
          <w:type w:val="bbPlcHdr"/>
        </w:types>
        <w:behaviors>
          <w:behavior w:val="content"/>
        </w:behaviors>
        <w:guid w:val="{052EF4C4-3AE7-49E4-B59F-4563D732B07C}"/>
      </w:docPartPr>
      <w:docPartBody>
        <w:p w:rsidR="003B0C7E" w:rsidRDefault="00000000">
          <w:pPr>
            <w:pStyle w:val="3E8C69C40F81409187038D72C1D59799"/>
          </w:pPr>
          <w:r w:rsidRPr="004C39B5">
            <w:rPr>
              <w:rStyle w:val="PlaceholderText"/>
              <w:rFonts w:eastAsiaTheme="minorHAnsi"/>
            </w:rPr>
            <w:t>Click or tap here to enter text.</w:t>
          </w:r>
        </w:p>
      </w:docPartBody>
    </w:docPart>
    <w:docPart>
      <w:docPartPr>
        <w:name w:val="6252B55948344896A205DDF7DEAA5C88"/>
        <w:category>
          <w:name w:val="General"/>
          <w:gallery w:val="placeholder"/>
        </w:category>
        <w:types>
          <w:type w:val="bbPlcHdr"/>
        </w:types>
        <w:behaviors>
          <w:behavior w:val="content"/>
        </w:behaviors>
        <w:guid w:val="{19C4AF02-9460-4CBE-80A1-AE478DF70C20}"/>
      </w:docPartPr>
      <w:docPartBody>
        <w:p w:rsidR="003B0C7E" w:rsidRDefault="00000000">
          <w:pPr>
            <w:pStyle w:val="6252B55948344896A205DDF7DEAA5C88"/>
          </w:pPr>
          <w:r w:rsidRPr="004C39B5">
            <w:rPr>
              <w:rStyle w:val="PlaceholderText"/>
              <w:rFonts w:eastAsiaTheme="minorHAnsi"/>
            </w:rPr>
            <w:t>Click or tap here to enter text.</w:t>
          </w:r>
        </w:p>
      </w:docPartBody>
    </w:docPart>
    <w:docPart>
      <w:docPartPr>
        <w:name w:val="DE2E6C0C7E3A407DB4E281C2D0159D06"/>
        <w:category>
          <w:name w:val="General"/>
          <w:gallery w:val="placeholder"/>
        </w:category>
        <w:types>
          <w:type w:val="bbPlcHdr"/>
        </w:types>
        <w:behaviors>
          <w:behavior w:val="content"/>
        </w:behaviors>
        <w:guid w:val="{B43ED1D5-AA10-4611-907C-E60ABCF176CE}"/>
      </w:docPartPr>
      <w:docPartBody>
        <w:p w:rsidR="00D150CB" w:rsidRDefault="003B0C7E" w:rsidP="003B0C7E">
          <w:pPr>
            <w:pStyle w:val="DE2E6C0C7E3A407DB4E281C2D0159D06"/>
          </w:pPr>
          <w:r w:rsidRPr="004C39B5">
            <w:rPr>
              <w:rStyle w:val="PlaceholderText"/>
              <w:rFonts w:eastAsiaTheme="minorHAnsi"/>
            </w:rPr>
            <w:t>Click or tap here to enter text.</w:t>
          </w:r>
        </w:p>
      </w:docPartBody>
    </w:docPart>
    <w:docPart>
      <w:docPartPr>
        <w:name w:val="9FE6007FFA6E481083D84F5149A6BEE2"/>
        <w:category>
          <w:name w:val="General"/>
          <w:gallery w:val="placeholder"/>
        </w:category>
        <w:types>
          <w:type w:val="bbPlcHdr"/>
        </w:types>
        <w:behaviors>
          <w:behavior w:val="content"/>
        </w:behaviors>
        <w:guid w:val="{59E405EB-041D-4713-9540-A27FE358D771}"/>
      </w:docPartPr>
      <w:docPartBody>
        <w:p w:rsidR="00D150CB" w:rsidRDefault="003B0C7E" w:rsidP="003B0C7E">
          <w:pPr>
            <w:pStyle w:val="9FE6007FFA6E481083D84F5149A6BEE2"/>
          </w:pPr>
          <w:r w:rsidRPr="004C39B5">
            <w:rPr>
              <w:rStyle w:val="PlaceholderText"/>
              <w:rFonts w:eastAsiaTheme="minorHAnsi"/>
            </w:rPr>
            <w:t>Click or tap here to enter text.</w:t>
          </w:r>
        </w:p>
      </w:docPartBody>
    </w:docPart>
    <w:docPart>
      <w:docPartPr>
        <w:name w:val="D8252ABB339E4A3B85D71CC9536DE621"/>
        <w:category>
          <w:name w:val="General"/>
          <w:gallery w:val="placeholder"/>
        </w:category>
        <w:types>
          <w:type w:val="bbPlcHdr"/>
        </w:types>
        <w:behaviors>
          <w:behavior w:val="content"/>
        </w:behaviors>
        <w:guid w:val="{747A7F7C-BC3D-4A78-9C72-8F96B1F502AF}"/>
      </w:docPartPr>
      <w:docPartBody>
        <w:p w:rsidR="00D150CB" w:rsidRDefault="003B0C7E" w:rsidP="003B0C7E">
          <w:pPr>
            <w:pStyle w:val="D8252ABB339E4A3B85D71CC9536DE621"/>
          </w:pPr>
          <w:r w:rsidRPr="004C39B5">
            <w:rPr>
              <w:rStyle w:val="PlaceholderText"/>
              <w:rFonts w:eastAsiaTheme="minorHAnsi"/>
            </w:rPr>
            <w:t>Click or tap here to enter text.</w:t>
          </w:r>
        </w:p>
      </w:docPartBody>
    </w:docPart>
    <w:docPart>
      <w:docPartPr>
        <w:name w:val="ED61C3174C3B48C1A1C4E5B8E9D477A1"/>
        <w:category>
          <w:name w:val="General"/>
          <w:gallery w:val="placeholder"/>
        </w:category>
        <w:types>
          <w:type w:val="bbPlcHdr"/>
        </w:types>
        <w:behaviors>
          <w:behavior w:val="content"/>
        </w:behaviors>
        <w:guid w:val="{AB432768-9081-43F7-B370-D322D6AF6598}"/>
      </w:docPartPr>
      <w:docPartBody>
        <w:p w:rsidR="00D150CB" w:rsidRDefault="003B0C7E" w:rsidP="003B0C7E">
          <w:pPr>
            <w:pStyle w:val="ED61C3174C3B48C1A1C4E5B8E9D477A1"/>
          </w:pPr>
          <w:r w:rsidRPr="004C39B5">
            <w:rPr>
              <w:rStyle w:val="PlaceholderText"/>
              <w:rFonts w:eastAsiaTheme="minorHAnsi"/>
            </w:rPr>
            <w:t>Click or tap here to enter text.</w:t>
          </w:r>
        </w:p>
      </w:docPartBody>
    </w:docPart>
    <w:docPart>
      <w:docPartPr>
        <w:name w:val="2CD08BC2B36E477B900B1B46372D4243"/>
        <w:category>
          <w:name w:val="General"/>
          <w:gallery w:val="placeholder"/>
        </w:category>
        <w:types>
          <w:type w:val="bbPlcHdr"/>
        </w:types>
        <w:behaviors>
          <w:behavior w:val="content"/>
        </w:behaviors>
        <w:guid w:val="{FCB32D0E-2D82-4C57-93D4-4D31F8E7A007}"/>
      </w:docPartPr>
      <w:docPartBody>
        <w:p w:rsidR="00D150CB" w:rsidRDefault="003B0C7E" w:rsidP="003B0C7E">
          <w:pPr>
            <w:pStyle w:val="2CD08BC2B36E477B900B1B46372D4243"/>
          </w:pPr>
          <w:r w:rsidRPr="004C39B5">
            <w:rPr>
              <w:rStyle w:val="PlaceholderText"/>
              <w:rFonts w:eastAsiaTheme="minorHAnsi"/>
            </w:rPr>
            <w:t>Click or tap here to enter text.</w:t>
          </w:r>
        </w:p>
      </w:docPartBody>
    </w:docPart>
    <w:docPart>
      <w:docPartPr>
        <w:name w:val="2D0D878AB958408CBF83BF3418532A05"/>
        <w:category>
          <w:name w:val="General"/>
          <w:gallery w:val="placeholder"/>
        </w:category>
        <w:types>
          <w:type w:val="bbPlcHdr"/>
        </w:types>
        <w:behaviors>
          <w:behavior w:val="content"/>
        </w:behaviors>
        <w:guid w:val="{C9E63A1A-1AB6-45EF-B3B4-34FB9CDB96FF}"/>
      </w:docPartPr>
      <w:docPartBody>
        <w:p w:rsidR="00D150CB" w:rsidRDefault="003B0C7E" w:rsidP="003B0C7E">
          <w:pPr>
            <w:pStyle w:val="2D0D878AB958408CBF83BF3418532A05"/>
          </w:pPr>
          <w:r w:rsidRPr="004C39B5">
            <w:rPr>
              <w:rStyle w:val="PlaceholderText"/>
              <w:rFonts w:eastAsiaTheme="minorHAnsi"/>
            </w:rPr>
            <w:t>Click or tap here to enter text.</w:t>
          </w:r>
        </w:p>
      </w:docPartBody>
    </w:docPart>
    <w:docPart>
      <w:docPartPr>
        <w:name w:val="9F270C0EFF844A90BB443FE64C273ABF"/>
        <w:category>
          <w:name w:val="General"/>
          <w:gallery w:val="placeholder"/>
        </w:category>
        <w:types>
          <w:type w:val="bbPlcHdr"/>
        </w:types>
        <w:behaviors>
          <w:behavior w:val="content"/>
        </w:behaviors>
        <w:guid w:val="{96D7F053-8CB7-40FD-B0CD-26EDF8A1BD71}"/>
      </w:docPartPr>
      <w:docPartBody>
        <w:p w:rsidR="00D150CB" w:rsidRDefault="003B0C7E" w:rsidP="003B0C7E">
          <w:pPr>
            <w:pStyle w:val="9F270C0EFF844A90BB443FE64C273ABF"/>
          </w:pPr>
          <w:r w:rsidRPr="004C39B5">
            <w:rPr>
              <w:rStyle w:val="PlaceholderText"/>
              <w:rFonts w:eastAsiaTheme="minorHAnsi"/>
            </w:rPr>
            <w:t>Click or tap here to enter text.</w:t>
          </w:r>
        </w:p>
      </w:docPartBody>
    </w:docPart>
    <w:docPart>
      <w:docPartPr>
        <w:name w:val="E921A6CDD87F43A8836C3049052A9653"/>
        <w:category>
          <w:name w:val="General"/>
          <w:gallery w:val="placeholder"/>
        </w:category>
        <w:types>
          <w:type w:val="bbPlcHdr"/>
        </w:types>
        <w:behaviors>
          <w:behavior w:val="content"/>
        </w:behaviors>
        <w:guid w:val="{302AD10A-1B97-4394-A5BA-34569DC42F39}"/>
      </w:docPartPr>
      <w:docPartBody>
        <w:p w:rsidR="00D150CB" w:rsidRDefault="003B0C7E" w:rsidP="003B0C7E">
          <w:pPr>
            <w:pStyle w:val="E921A6CDD87F43A8836C3049052A9653"/>
          </w:pPr>
          <w:r w:rsidRPr="004C39B5">
            <w:rPr>
              <w:rStyle w:val="PlaceholderText"/>
              <w:rFonts w:eastAsiaTheme="minorHAnsi"/>
            </w:rPr>
            <w:t>Click or tap here to enter text.</w:t>
          </w:r>
        </w:p>
      </w:docPartBody>
    </w:docPart>
    <w:docPart>
      <w:docPartPr>
        <w:name w:val="FDC7D58FD8C145918CBB4EC9534ECD14"/>
        <w:category>
          <w:name w:val="General"/>
          <w:gallery w:val="placeholder"/>
        </w:category>
        <w:types>
          <w:type w:val="bbPlcHdr"/>
        </w:types>
        <w:behaviors>
          <w:behavior w:val="content"/>
        </w:behaviors>
        <w:guid w:val="{FFE0877C-C568-42EF-AF34-A4137DECB5CA}"/>
      </w:docPartPr>
      <w:docPartBody>
        <w:p w:rsidR="00D150CB" w:rsidRDefault="003B0C7E" w:rsidP="003B0C7E">
          <w:pPr>
            <w:pStyle w:val="FDC7D58FD8C145918CBB4EC9534ECD14"/>
          </w:pPr>
          <w:r w:rsidRPr="004C39B5">
            <w:rPr>
              <w:rStyle w:val="PlaceholderText"/>
              <w:rFonts w:eastAsiaTheme="minorHAnsi"/>
            </w:rPr>
            <w:t>Click or tap here to enter text.</w:t>
          </w:r>
        </w:p>
      </w:docPartBody>
    </w:docPart>
    <w:docPart>
      <w:docPartPr>
        <w:name w:val="045EA800A3874EFCAA51E78952CF30BD"/>
        <w:category>
          <w:name w:val="General"/>
          <w:gallery w:val="placeholder"/>
        </w:category>
        <w:types>
          <w:type w:val="bbPlcHdr"/>
        </w:types>
        <w:behaviors>
          <w:behavior w:val="content"/>
        </w:behaviors>
        <w:guid w:val="{B7FA8659-8C0D-4416-8977-B025B5869232}"/>
      </w:docPartPr>
      <w:docPartBody>
        <w:p w:rsidR="00D150CB" w:rsidRDefault="003B0C7E" w:rsidP="003B0C7E">
          <w:pPr>
            <w:pStyle w:val="045EA800A3874EFCAA51E78952CF30BD"/>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7E"/>
    <w:rsid w:val="001F2ECE"/>
    <w:rsid w:val="003B0C7E"/>
    <w:rsid w:val="00D150CB"/>
    <w:rsid w:val="00DE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C7E"/>
    <w:rPr>
      <w:color w:val="808080"/>
    </w:rPr>
  </w:style>
  <w:style w:type="paragraph" w:customStyle="1" w:styleId="1BFB30157EB54BDAA0A9A71409324983">
    <w:name w:val="1BFB30157EB54BDAA0A9A71409324983"/>
  </w:style>
  <w:style w:type="paragraph" w:customStyle="1" w:styleId="6A78A34D72194857A27E4F5E07BBAF10">
    <w:name w:val="6A78A34D72194857A27E4F5E07BBAF10"/>
  </w:style>
  <w:style w:type="paragraph" w:customStyle="1" w:styleId="6351EE1C20304A7F89DD90C25F3A29E5">
    <w:name w:val="6351EE1C20304A7F89DD90C25F3A29E5"/>
  </w:style>
  <w:style w:type="paragraph" w:customStyle="1" w:styleId="BC4AD2E85C03437ABDCE11CC56B1216F">
    <w:name w:val="BC4AD2E85C03437ABDCE11CC56B1216F"/>
  </w:style>
  <w:style w:type="paragraph" w:customStyle="1" w:styleId="E9441D7628D9465384F92A74242A8CE6">
    <w:name w:val="E9441D7628D9465384F92A74242A8CE6"/>
  </w:style>
  <w:style w:type="paragraph" w:customStyle="1" w:styleId="3E8C69C40F81409187038D72C1D59799">
    <w:name w:val="3E8C69C40F81409187038D72C1D59799"/>
  </w:style>
  <w:style w:type="paragraph" w:customStyle="1" w:styleId="6252B55948344896A205DDF7DEAA5C88">
    <w:name w:val="6252B55948344896A205DDF7DEAA5C88"/>
  </w:style>
  <w:style w:type="paragraph" w:customStyle="1" w:styleId="DE2E6C0C7E3A407DB4E281C2D0159D06">
    <w:name w:val="DE2E6C0C7E3A407DB4E281C2D0159D06"/>
    <w:rsid w:val="003B0C7E"/>
  </w:style>
  <w:style w:type="paragraph" w:customStyle="1" w:styleId="9FE6007FFA6E481083D84F5149A6BEE2">
    <w:name w:val="9FE6007FFA6E481083D84F5149A6BEE2"/>
    <w:rsid w:val="003B0C7E"/>
  </w:style>
  <w:style w:type="paragraph" w:customStyle="1" w:styleId="D8252ABB339E4A3B85D71CC9536DE621">
    <w:name w:val="D8252ABB339E4A3B85D71CC9536DE621"/>
    <w:rsid w:val="003B0C7E"/>
  </w:style>
  <w:style w:type="paragraph" w:customStyle="1" w:styleId="ED61C3174C3B48C1A1C4E5B8E9D477A1">
    <w:name w:val="ED61C3174C3B48C1A1C4E5B8E9D477A1"/>
    <w:rsid w:val="003B0C7E"/>
  </w:style>
  <w:style w:type="paragraph" w:customStyle="1" w:styleId="2CD08BC2B36E477B900B1B46372D4243">
    <w:name w:val="2CD08BC2B36E477B900B1B46372D4243"/>
    <w:rsid w:val="003B0C7E"/>
  </w:style>
  <w:style w:type="paragraph" w:customStyle="1" w:styleId="2D0D878AB958408CBF83BF3418532A05">
    <w:name w:val="2D0D878AB958408CBF83BF3418532A05"/>
    <w:rsid w:val="003B0C7E"/>
  </w:style>
  <w:style w:type="paragraph" w:customStyle="1" w:styleId="9F270C0EFF844A90BB443FE64C273ABF">
    <w:name w:val="9F270C0EFF844A90BB443FE64C273ABF"/>
    <w:rsid w:val="003B0C7E"/>
  </w:style>
  <w:style w:type="paragraph" w:customStyle="1" w:styleId="E921A6CDD87F43A8836C3049052A9653">
    <w:name w:val="E921A6CDD87F43A8836C3049052A9653"/>
    <w:rsid w:val="003B0C7E"/>
  </w:style>
  <w:style w:type="paragraph" w:customStyle="1" w:styleId="FDC7D58FD8C145918CBB4EC9534ECD14">
    <w:name w:val="FDC7D58FD8C145918CBB4EC9534ECD14"/>
    <w:rsid w:val="003B0C7E"/>
  </w:style>
  <w:style w:type="paragraph" w:customStyle="1" w:styleId="045EA800A3874EFCAA51E78952CF30BD">
    <w:name w:val="045EA800A3874EFCAA51E78952CF30BD"/>
    <w:rsid w:val="003B0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3.xml><?xml version="1.0" encoding="utf-8"?>
<ds:datastoreItem xmlns:ds="http://schemas.openxmlformats.org/officeDocument/2006/customXml" ds:itemID="{DD4F46AE-8F8B-4D4A-8323-BC59AB2CA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proformav3</Template>
  <TotalTime>15</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Gomes, Catia Ariana</dc:creator>
  <cp:keywords/>
  <dc:description/>
  <cp:lastModifiedBy>Elana Byrne (ESO)</cp:lastModifiedBy>
  <cp:revision>24</cp:revision>
  <dcterms:created xsi:type="dcterms:W3CDTF">2024-01-19T15:28:00Z</dcterms:created>
  <dcterms:modified xsi:type="dcterms:W3CDTF">2024-01-19T16:27:00Z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