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E1A" w14:textId="14066DA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6910D0F8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 xml:space="preserve">C16 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12B0757C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30767A">
        <w:rPr>
          <w:rFonts w:cs="Arial"/>
          <w:b/>
          <w:spacing w:val="-3"/>
          <w:sz w:val="24"/>
          <w:highlight w:val="yellow"/>
        </w:rPr>
        <w:t>COP</w:t>
      </w:r>
      <w:r w:rsidR="00B960BD" w:rsidRPr="00666004">
        <w:rPr>
          <w:rFonts w:cs="Arial"/>
          <w:b/>
          <w:spacing w:val="-3"/>
          <w:sz w:val="24"/>
          <w:highlight w:val="yellow"/>
        </w:rPr>
        <w:t xml:space="preserve"> on the </w:t>
      </w:r>
      <w:proofErr w:type="gramStart"/>
      <w:r w:rsidR="00613CF7">
        <w:rPr>
          <w:rFonts w:cs="Arial"/>
          <w:b/>
          <w:spacing w:val="-3"/>
          <w:sz w:val="24"/>
          <w:highlight w:val="yellow"/>
        </w:rPr>
        <w:t>13</w:t>
      </w:r>
      <w:r w:rsidR="00666004" w:rsidRPr="00666004">
        <w:rPr>
          <w:rFonts w:cs="Arial"/>
          <w:b/>
          <w:spacing w:val="-3"/>
          <w:sz w:val="24"/>
          <w:highlight w:val="yellow"/>
          <w:vertAlign w:val="superscript"/>
        </w:rPr>
        <w:t>th</w:t>
      </w:r>
      <w:proofErr w:type="gramEnd"/>
      <w:r w:rsidR="00666004" w:rsidRPr="00666004">
        <w:rPr>
          <w:rFonts w:cs="Arial"/>
          <w:b/>
          <w:spacing w:val="-3"/>
          <w:sz w:val="24"/>
          <w:highlight w:val="yellow"/>
        </w:rPr>
        <w:t xml:space="preserve"> </w:t>
      </w:r>
      <w:r w:rsidR="00FD4A57">
        <w:rPr>
          <w:rFonts w:cs="Arial"/>
          <w:b/>
          <w:spacing w:val="-3"/>
          <w:sz w:val="24"/>
          <w:highlight w:val="yellow"/>
        </w:rPr>
        <w:t xml:space="preserve">February </w:t>
      </w:r>
      <w:r w:rsidR="00666004" w:rsidRPr="00666004">
        <w:rPr>
          <w:rFonts w:cs="Arial"/>
          <w:b/>
          <w:spacing w:val="-3"/>
          <w:sz w:val="24"/>
          <w:highlight w:val="yellow"/>
        </w:rPr>
        <w:t>20</w:t>
      </w:r>
      <w:r w:rsidR="00666004" w:rsidRPr="00FF7202">
        <w:rPr>
          <w:rFonts w:cs="Arial"/>
          <w:b/>
          <w:spacing w:val="-3"/>
          <w:sz w:val="24"/>
          <w:highlight w:val="yellow"/>
        </w:rPr>
        <w:t>2</w:t>
      </w:r>
      <w:r w:rsidR="00FD4A57" w:rsidRPr="00FF7202">
        <w:rPr>
          <w:rFonts w:cs="Arial"/>
          <w:b/>
          <w:spacing w:val="-3"/>
          <w:sz w:val="24"/>
          <w:highlight w:val="yellow"/>
        </w:rPr>
        <w:t>3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</w:t>
      </w:r>
      <w:proofErr w:type="spellStart"/>
      <w:r w:rsidR="4C6CE2AE" w:rsidRPr="0BDA2898">
        <w:rPr>
          <w:rFonts w:cs="Arial"/>
          <w:sz w:val="24"/>
          <w:highlight w:val="yellow"/>
        </w:rPr>
        <w:t>balancingservices</w:t>
      </w:r>
      <w:proofErr w:type="spellEnd"/>
      <w:r w:rsidR="4C6CE2AE" w:rsidRPr="0BDA2898">
        <w:rPr>
          <w:rFonts w:cs="Arial"/>
          <w:sz w:val="24"/>
          <w:highlight w:val="yellow"/>
        </w:rPr>
        <w:t xml:space="preserve">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128D8058" w14:textId="13A02DCC" w:rsidR="00E62E27" w:rsidRDefault="00E62E27" w:rsidP="00E62E27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>C16 Questions</w:t>
      </w:r>
    </w:p>
    <w:p w14:paraId="0E26AC28" w14:textId="5E3B8A08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4321"/>
        <w:gridCol w:w="4156"/>
      </w:tblGrid>
      <w:tr w:rsidR="00760AB5" w:rsidRPr="00CF795B" w14:paraId="18C32FDB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5FDE977D" w:rsidR="00760AB5" w:rsidRPr="00CF795B" w:rsidRDefault="00B960BD" w:rsidP="001C30D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1" w:name="_Hlk60920997"/>
            <w:r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3AAFF54E" w14:textId="77777777" w:rsidTr="002273CB">
        <w:trPr>
          <w:trHeight w:val="264"/>
        </w:trPr>
        <w:tc>
          <w:tcPr>
            <w:tcW w:w="483" w:type="dxa"/>
          </w:tcPr>
          <w:p w14:paraId="130F9B8F" w14:textId="4838FB67" w:rsidR="00B960BD" w:rsidRPr="00CF795B" w:rsidRDefault="00102C43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58CF7CDD" w14:textId="1C2C6429" w:rsidR="00B960BD" w:rsidRPr="00A8685F" w:rsidRDefault="00A8685F" w:rsidP="00193DC4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</w:t>
            </w:r>
            <w:r w:rsidR="0012770E">
              <w:rPr>
                <w:rFonts w:ascii="Helvetica Neue LT Pro 55 Roman" w:hAnsi="Helvetica Neue LT Pro 55 Roman" w:cs="Arial"/>
                <w:szCs w:val="22"/>
              </w:rPr>
              <w:t xml:space="preserve"> (</w:t>
            </w:r>
            <w:r w:rsidR="0071285D">
              <w:rPr>
                <w:rFonts w:ascii="Helvetica Neue LT Pro 55 Roman" w:hAnsi="Helvetica Neue LT Pro 55 Roman" w:cs="Arial"/>
                <w:szCs w:val="22"/>
              </w:rPr>
              <w:t xml:space="preserve">p.14, 15, </w:t>
            </w:r>
            <w:r w:rsidR="00371EA1">
              <w:rPr>
                <w:rFonts w:ascii="Helvetica Neue LT Pro 55 Roman" w:hAnsi="Helvetica Neue LT Pro 55 Roman" w:cs="Arial"/>
                <w:szCs w:val="22"/>
              </w:rPr>
              <w:t>25</w:t>
            </w:r>
            <w:r w:rsidR="00352DA9">
              <w:rPr>
                <w:rFonts w:ascii="Helvetica Neue LT Pro 55 Roman" w:hAnsi="Helvetica Neue LT Pro 55 Roman" w:cs="Arial"/>
                <w:szCs w:val="22"/>
              </w:rPr>
              <w:t>, 3</w:t>
            </w:r>
            <w:r w:rsidR="001E1214">
              <w:rPr>
                <w:rFonts w:ascii="Helvetica Neue LT Pro 55 Roman" w:hAnsi="Helvetica Neue LT Pro 55 Roman" w:cs="Arial"/>
                <w:szCs w:val="22"/>
              </w:rPr>
              <w:t>1</w:t>
            </w:r>
            <w:r w:rsidR="008F02DA">
              <w:rPr>
                <w:rFonts w:ascii="Helvetica Neue LT Pro 55 Roman" w:hAnsi="Helvetica Neue LT Pro 55 Roman" w:cs="Arial"/>
                <w:szCs w:val="22"/>
              </w:rPr>
              <w:t>)</w:t>
            </w:r>
            <w:r>
              <w:rPr>
                <w:rFonts w:ascii="Helvetica Neue LT Pro 55 Roman" w:hAnsi="Helvetica Neue LT Pro 55 Roman" w:cs="Arial"/>
                <w:szCs w:val="22"/>
              </w:rPr>
              <w:t>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1895194110"/>
            <w:placeholder>
              <w:docPart w:val="351F2863164049ACB4272ABAEFD37D88"/>
            </w:placeholder>
          </w:sdtPr>
          <w:sdtEndPr/>
          <w:sdtContent>
            <w:sdt>
              <w:sdtPr>
                <w:rPr>
                  <w:rFonts w:ascii="Helvetica Neue LT Pro 55 Roman" w:hAnsi="Helvetica Neue LT Pro 55 Roman" w:cs="Arial"/>
                  <w:szCs w:val="22"/>
                </w:rPr>
                <w:id w:val="-6212698"/>
                <w:placeholder>
                  <w:docPart w:val="CC646AD9CC5448B5A53B03499F4923DD"/>
                </w:placeholder>
                <w:showingPlcHdr/>
              </w:sdtPr>
              <w:sdtEndPr>
                <w:rPr>
                  <w:rFonts w:ascii="Arial" w:hAnsi="Arial" w:cs="Times New Roman"/>
                  <w:sz w:val="24"/>
                  <w:szCs w:val="24"/>
                </w:rPr>
              </w:sdtEndPr>
              <w:sdtContent>
                <w:tc>
                  <w:tcPr>
                    <w:tcW w:w="4156" w:type="dxa"/>
                  </w:tcPr>
                  <w:p w14:paraId="2AF601CE" w14:textId="644F0841" w:rsidR="00B960BD" w:rsidRPr="00A8685F" w:rsidRDefault="00150A86" w:rsidP="00B960BD">
                    <w:pPr>
                      <w:pStyle w:val="BodyText"/>
                      <w:rPr>
                        <w:rFonts w:ascii="Helvetica Neue LT Pro 55 Roman" w:hAnsi="Helvetica Neue LT Pro 55 Roman" w:cs="Arial"/>
                        <w:szCs w:val="22"/>
                      </w:rPr>
                    </w:pPr>
                    <w:r w:rsidRPr="004C39B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1"/>
      <w:tr w:rsidR="000E4E53" w:rsidRPr="00CF795B" w14:paraId="73BE63C1" w14:textId="77777777" w:rsidTr="002273CB">
        <w:trPr>
          <w:trHeight w:val="264"/>
        </w:trPr>
        <w:tc>
          <w:tcPr>
            <w:tcW w:w="483" w:type="dxa"/>
          </w:tcPr>
          <w:p w14:paraId="57225A1D" w14:textId="47441EB1" w:rsidR="000E4E53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5BE7F528" w14:textId="46283FEA" w:rsidR="000E4E53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>
              <w:rPr>
                <w:rFonts w:ascii="Helvetica Neue LT Pro 55 Roman" w:hAnsi="Helvetica Neue LT Pro 55 Roman" w:cs="Arial"/>
                <w:szCs w:val="22"/>
              </w:rPr>
              <w:t>a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 xml:space="preserve">ddition of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wording to define and update current wording for 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>frequency response products Dynamic Moderation and Dynamic Regulation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(p. 15, 21</w:t>
            </w:r>
            <w:r w:rsidR="00E951BE">
              <w:rPr>
                <w:rFonts w:ascii="Helvetica Neue LT Pro 55 Roman" w:hAnsi="Helvetica Neue LT Pro 55 Roman" w:cs="Arial"/>
                <w:szCs w:val="22"/>
              </w:rPr>
              <w:t>,22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726608615"/>
            <w:placeholder>
              <w:docPart w:val="86C4DA299B594D13A1767A3DBC9D4B92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4156" w:type="dxa"/>
              </w:tcPr>
              <w:p w14:paraId="6CB4EB93" w14:textId="3C96EA01" w:rsidR="000E4E53" w:rsidRDefault="000E4E53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204D" w:rsidRPr="00CF795B" w14:paraId="695C24E2" w14:textId="77777777" w:rsidTr="002273CB">
        <w:trPr>
          <w:trHeight w:val="264"/>
        </w:trPr>
        <w:tc>
          <w:tcPr>
            <w:tcW w:w="483" w:type="dxa"/>
          </w:tcPr>
          <w:p w14:paraId="10BED5A5" w14:textId="1B5A4B16" w:rsidR="008E204D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0416C9A0" w14:textId="3FF6701A" w:rsidR="008E204D" w:rsidRPr="00353759" w:rsidRDefault="008E204D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 w:rsidR="00A92E92">
              <w:rPr>
                <w:rFonts w:ascii="Helvetica Neue LT Pro 55 Roman" w:hAnsi="Helvetica Neue LT Pro 55 Roman" w:cs="Arial"/>
                <w:szCs w:val="22"/>
              </w:rPr>
              <w:t>suggestion to change STOR to daily auction from tendered (p.19</w:t>
            </w:r>
            <w:r w:rsidR="002569D2">
              <w:rPr>
                <w:rFonts w:ascii="Helvetica Neue LT Pro 55 Roman" w:hAnsi="Helvetica Neue LT Pro 55 Roman" w:cs="Arial"/>
                <w:szCs w:val="22"/>
              </w:rPr>
              <w:t>, 3</w:t>
            </w:r>
            <w:r w:rsidR="00733A8F">
              <w:rPr>
                <w:rFonts w:ascii="Helvetica Neue LT Pro 55 Roman" w:hAnsi="Helvetica Neue LT Pro 55 Roman" w:cs="Arial"/>
                <w:szCs w:val="22"/>
              </w:rPr>
              <w:t>4</w:t>
            </w:r>
            <w:r w:rsidR="00A92E92">
              <w:rPr>
                <w:rFonts w:ascii="Helvetica Neue LT Pro 55 Roman" w:hAnsi="Helvetica Neue LT Pro 55 Roman" w:cs="Arial"/>
                <w:szCs w:val="22"/>
              </w:rPr>
              <w:t xml:space="preserve">)? Please provide rationale. 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891650809"/>
            <w:placeholder>
              <w:docPart w:val="47CC1F5787AE472B8031360DD5C4DE6A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4156" w:type="dxa"/>
              </w:tcPr>
              <w:p w14:paraId="7941B8D1" w14:textId="606764FA" w:rsidR="008E204D" w:rsidRDefault="003747D9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34559" w:rsidRPr="00CF795B" w14:paraId="1AB2969C" w14:textId="77777777" w:rsidTr="002273CB">
        <w:trPr>
          <w:trHeight w:val="264"/>
        </w:trPr>
        <w:tc>
          <w:tcPr>
            <w:tcW w:w="483" w:type="dxa"/>
          </w:tcPr>
          <w:p w14:paraId="44AE07A5" w14:textId="3F1567C3" w:rsidR="00434559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14:paraId="63681B8F" w14:textId="2BF25405" w:rsidR="00434559" w:rsidRPr="00353759" w:rsidRDefault="00434559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</w:t>
            </w:r>
            <w:r w:rsidR="00E06628">
              <w:rPr>
                <w:rFonts w:ascii="Helvetica Neue LT Pro 55 Roman" w:hAnsi="Helvetica Neue LT Pro 55 Roman" w:cs="Arial"/>
                <w:szCs w:val="22"/>
              </w:rPr>
              <w:t xml:space="preserve">wording </w:t>
            </w:r>
            <w:r>
              <w:rPr>
                <w:rFonts w:ascii="Helvetica Neue LT Pro 55 Roman" w:hAnsi="Helvetica Neue LT Pro 55 Roman" w:cs="Arial"/>
                <w:szCs w:val="22"/>
              </w:rPr>
              <w:t>edits proposed for New Reserve Products (p.20</w:t>
            </w:r>
            <w:r w:rsidR="004F0EF7">
              <w:rPr>
                <w:rFonts w:ascii="Helvetica Neue LT Pro 55 Roman" w:hAnsi="Helvetica Neue LT Pro 55 Roman" w:cs="Arial"/>
                <w:szCs w:val="22"/>
              </w:rPr>
              <w:t>-21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</w:tc>
        <w:sdt>
          <w:sdtPr>
            <w:rPr>
              <w:rFonts w:cs="Arial"/>
              <w:sz w:val="24"/>
            </w:rPr>
            <w:id w:val="-195157299"/>
            <w:placeholder>
              <w:docPart w:val="51F43217850E4284BBEB2462FF1661B5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BF615E4" w14:textId="3646C04C" w:rsidR="00434559" w:rsidRDefault="007C56B9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04017" w:rsidRPr="00CF795B" w14:paraId="7C1979E1" w14:textId="77777777" w:rsidTr="002273CB">
        <w:trPr>
          <w:trHeight w:val="264"/>
        </w:trPr>
        <w:tc>
          <w:tcPr>
            <w:tcW w:w="483" w:type="dxa"/>
          </w:tcPr>
          <w:p w14:paraId="09B56680" w14:textId="333A7464" w:rsidR="00404017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5</w:t>
            </w:r>
          </w:p>
        </w:tc>
        <w:tc>
          <w:tcPr>
            <w:tcW w:w="4321" w:type="dxa"/>
            <w:shd w:val="clear" w:color="auto" w:fill="auto"/>
          </w:tcPr>
          <w:p w14:paraId="0F29ED6E" w14:textId="1492BB26" w:rsidR="00404017" w:rsidRDefault="00404017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edits and additional wording proposed for Firm Frequency Response </w:t>
            </w:r>
            <w:r w:rsidR="009F2C67">
              <w:rPr>
                <w:rFonts w:ascii="Helvetica Neue LT Pro 55 Roman" w:hAnsi="Helvetica Neue LT Pro 55 Roman" w:cs="Arial"/>
                <w:szCs w:val="22"/>
              </w:rPr>
              <w:t>t</w:t>
            </w:r>
            <w:r>
              <w:rPr>
                <w:rFonts w:ascii="Helvetica Neue LT Pro 55 Roman" w:hAnsi="Helvetica Neue LT Pro 55 Roman" w:cs="Arial"/>
                <w:szCs w:val="22"/>
              </w:rPr>
              <w:t>o incorporate DC, DM, DR &amp; Static FFR within the Response Section (p.2</w:t>
            </w:r>
            <w:r w:rsidR="00095A8A">
              <w:rPr>
                <w:rFonts w:ascii="Helvetica Neue LT Pro 55 Roman" w:hAnsi="Helvetica Neue LT Pro 55 Roman" w:cs="Arial"/>
                <w:szCs w:val="22"/>
              </w:rPr>
              <w:t>1</w:t>
            </w:r>
            <w:r>
              <w:rPr>
                <w:rFonts w:ascii="Helvetica Neue LT Pro 55 Roman" w:hAnsi="Helvetica Neue LT Pro 55 Roman" w:cs="Arial"/>
                <w:szCs w:val="22"/>
              </w:rPr>
              <w:t>-2</w:t>
            </w:r>
            <w:r w:rsidR="00095A8A">
              <w:rPr>
                <w:rFonts w:ascii="Helvetica Neue LT Pro 55 Roman" w:hAnsi="Helvetica Neue LT Pro 55 Roman" w:cs="Arial"/>
                <w:szCs w:val="22"/>
              </w:rPr>
              <w:t>2</w:t>
            </w:r>
            <w:r w:rsidR="00FA5ADF">
              <w:rPr>
                <w:rFonts w:ascii="Helvetica Neue LT Pro 55 Roman" w:hAnsi="Helvetica Neue LT Pro 55 Roman" w:cs="Arial"/>
                <w:szCs w:val="22"/>
              </w:rPr>
              <w:t>,30</w:t>
            </w:r>
            <w:r>
              <w:rPr>
                <w:rFonts w:ascii="Helvetica Neue LT Pro 55 Roman" w:hAnsi="Helvetica Neue LT Pro 55 Roman" w:cs="Arial"/>
                <w:szCs w:val="22"/>
              </w:rPr>
              <w:t>)</w:t>
            </w:r>
            <w:r w:rsidR="009F2C67">
              <w:rPr>
                <w:rFonts w:ascii="Helvetica Neue LT Pro 55 Roman" w:hAnsi="Helvetica Neue LT Pro 55 Roman" w:cs="Arial"/>
                <w:szCs w:val="22"/>
              </w:rPr>
              <w:t>?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Please provide rationale.</w:t>
            </w:r>
          </w:p>
        </w:tc>
        <w:sdt>
          <w:sdtPr>
            <w:rPr>
              <w:rFonts w:cs="Arial"/>
              <w:sz w:val="24"/>
            </w:rPr>
            <w:id w:val="1190108319"/>
            <w:placeholder>
              <w:docPart w:val="E9A9D8F8CB5A452298D2E999A20DB2AF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56865FE3" w14:textId="6F96F6BA" w:rsidR="00404017" w:rsidRDefault="00AF491A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7BBB" w:rsidRPr="00CF795B" w14:paraId="0F78E0D9" w14:textId="77777777" w:rsidTr="002273CB">
        <w:trPr>
          <w:trHeight w:val="264"/>
        </w:trPr>
        <w:tc>
          <w:tcPr>
            <w:tcW w:w="483" w:type="dxa"/>
          </w:tcPr>
          <w:p w14:paraId="03B4F0EA" w14:textId="648FDDEB" w:rsidR="00137BBB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14:paraId="4F8AF6CE" w14:textId="09EDF284" w:rsidR="00137BBB" w:rsidRPr="00353759" w:rsidRDefault="00137BBB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>
              <w:rPr>
                <w:rFonts w:ascii="Helvetica Neue LT Pro 55 Roman" w:hAnsi="Helvetica Neue LT Pro 55 Roman" w:cs="Arial"/>
                <w:szCs w:val="22"/>
              </w:rPr>
              <w:t>addition of wording for the new Balancing Reserve product (p.</w:t>
            </w:r>
            <w:r w:rsidR="005F43D3">
              <w:rPr>
                <w:rFonts w:ascii="Helvetica Neue LT Pro 55 Roman" w:hAnsi="Helvetica Neue LT Pro 55 Roman" w:cs="Arial"/>
                <w:szCs w:val="22"/>
              </w:rPr>
              <w:t>20,34</w:t>
            </w:r>
            <w:r>
              <w:rPr>
                <w:rFonts w:ascii="Helvetica Neue LT Pro 55 Roman" w:hAnsi="Helvetica Neue LT Pro 55 Roman" w:cs="Arial"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755175641"/>
            <w:placeholder>
              <w:docPart w:val="33897C3E325F400F81345B2558054C8A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12B26B6" w14:textId="48D13EB5" w:rsidR="00137BBB" w:rsidRDefault="00AF764B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C047F" w:rsidRPr="00CF795B" w14:paraId="06DCF801" w14:textId="77777777" w:rsidTr="002273CB">
        <w:trPr>
          <w:trHeight w:val="264"/>
        </w:trPr>
        <w:tc>
          <w:tcPr>
            <w:tcW w:w="483" w:type="dxa"/>
          </w:tcPr>
          <w:p w14:paraId="5434EF66" w14:textId="7E41660C" w:rsidR="004C047F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4321" w:type="dxa"/>
            <w:shd w:val="clear" w:color="auto" w:fill="auto"/>
          </w:tcPr>
          <w:p w14:paraId="0DD0F0E0" w14:textId="73EFD1CF" w:rsidR="004C047F" w:rsidRPr="00353759" w:rsidRDefault="004C047F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addition of</w:t>
            </w:r>
            <w:r w:rsidR="004617CF">
              <w:rPr>
                <w:rFonts w:ascii="Helvetica Neue LT Pro 55 Roman" w:hAnsi="Helvetica Neue LT Pro 55 Roman" w:cs="Arial"/>
                <w:szCs w:val="22"/>
              </w:rPr>
              <w:t xml:space="preserve"> thermal constraints to the type of constraint management services (</w:t>
            </w:r>
            <w:r>
              <w:rPr>
                <w:rFonts w:ascii="Helvetica Neue LT Pro 55 Roman" w:hAnsi="Helvetica Neue LT Pro 55 Roman" w:cs="Arial"/>
                <w:szCs w:val="22"/>
              </w:rPr>
              <w:t>p2</w:t>
            </w:r>
            <w:r w:rsidR="00E21EDB">
              <w:rPr>
                <w:rFonts w:ascii="Helvetica Neue LT Pro 55 Roman" w:hAnsi="Helvetica Neue LT Pro 55 Roman" w:cs="Arial"/>
                <w:szCs w:val="22"/>
              </w:rPr>
              <w:t>3</w:t>
            </w:r>
            <w:r>
              <w:rPr>
                <w:rFonts w:ascii="Helvetica Neue LT Pro 55 Roman" w:hAnsi="Helvetica Neue LT Pro 55 Roman" w:cs="Arial"/>
                <w:szCs w:val="22"/>
              </w:rPr>
              <w:t>)? Please provide rationale</w:t>
            </w:r>
            <w:r w:rsidR="00915AA1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635217143"/>
            <w:placeholder>
              <w:docPart w:val="50BF812DCA0D464A922744AC1C5B1217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3B58C88" w14:textId="779A3E23" w:rsidR="004C047F" w:rsidRDefault="00915AA1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D621B" w:rsidRPr="00CF795B" w14:paraId="0EA790C3" w14:textId="77777777" w:rsidTr="002273CB">
        <w:trPr>
          <w:trHeight w:val="264"/>
        </w:trPr>
        <w:tc>
          <w:tcPr>
            <w:tcW w:w="483" w:type="dxa"/>
          </w:tcPr>
          <w:p w14:paraId="3E24E48F" w14:textId="2DF4C6DB" w:rsidR="008D621B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4321" w:type="dxa"/>
            <w:shd w:val="clear" w:color="auto" w:fill="auto"/>
          </w:tcPr>
          <w:p w14:paraId="28611E56" w14:textId="5C0A536D" w:rsidR="008D621B" w:rsidRPr="00353759" w:rsidRDefault="008D621B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addition of wording for the new MW dispatch service</w:t>
            </w:r>
            <w:r w:rsidR="00CC6289">
              <w:rPr>
                <w:rFonts w:ascii="Helvetica Neue LT Pro 55 Roman" w:hAnsi="Helvetica Neue LT Pro 55 Roman" w:cs="Arial"/>
                <w:szCs w:val="22"/>
              </w:rPr>
              <w:t xml:space="preserve"> to constraint management services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</w:t>
            </w:r>
            <w:r w:rsidR="00FD530F">
              <w:rPr>
                <w:rFonts w:ascii="Helvetica Neue LT Pro 55 Roman" w:hAnsi="Helvetica Neue LT Pro 55 Roman" w:cs="Arial"/>
                <w:szCs w:val="22"/>
              </w:rPr>
              <w:t>23</w:t>
            </w:r>
            <w:r w:rsidR="00604C36">
              <w:rPr>
                <w:rFonts w:ascii="Helvetica Neue LT Pro 55 Roman" w:hAnsi="Helvetica Neue LT Pro 55 Roman" w:cs="Arial"/>
                <w:szCs w:val="22"/>
              </w:rPr>
              <w:t>,</w:t>
            </w:r>
            <w:r w:rsidR="002C1745">
              <w:rPr>
                <w:rFonts w:ascii="Helvetica Neue LT Pro 55 Roman" w:hAnsi="Helvetica Neue LT Pro 55 Roman" w:cs="Arial"/>
                <w:szCs w:val="22"/>
              </w:rPr>
              <w:t xml:space="preserve"> 3</w:t>
            </w:r>
            <w:r w:rsidR="00604C36">
              <w:rPr>
                <w:rFonts w:ascii="Helvetica Neue LT Pro 55 Roman" w:hAnsi="Helvetica Neue LT Pro 55 Roman" w:cs="Arial"/>
                <w:szCs w:val="22"/>
              </w:rPr>
              <w:t>3</w:t>
            </w:r>
            <w:r w:rsidR="002C1745">
              <w:rPr>
                <w:rFonts w:ascii="Helvetica Neue LT Pro 55 Roman" w:hAnsi="Helvetica Neue LT Pro 55 Roman" w:cs="Arial"/>
                <w:szCs w:val="22"/>
              </w:rPr>
              <w:t>)</w:t>
            </w:r>
            <w:r>
              <w:rPr>
                <w:rFonts w:ascii="Helvetica Neue LT Pro 55 Roman" w:hAnsi="Helvetica Neue LT Pro 55 Roman" w:cs="Arial"/>
                <w:szCs w:val="22"/>
              </w:rPr>
              <w:t>? Please provide rationale.</w:t>
            </w:r>
          </w:p>
        </w:tc>
        <w:sdt>
          <w:sdtPr>
            <w:rPr>
              <w:rFonts w:cs="Arial"/>
              <w:sz w:val="24"/>
            </w:rPr>
            <w:id w:val="1873725955"/>
            <w:placeholder>
              <w:docPart w:val="1C315D3CFED4417A8BAADA71FAA21E32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30D5A1A9" w14:textId="166D2566" w:rsidR="008D621B" w:rsidRDefault="008D621B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63C9E" w:rsidRPr="00CF795B" w14:paraId="74903FA3" w14:textId="77777777" w:rsidTr="002273CB">
        <w:trPr>
          <w:trHeight w:val="264"/>
        </w:trPr>
        <w:tc>
          <w:tcPr>
            <w:tcW w:w="483" w:type="dxa"/>
          </w:tcPr>
          <w:p w14:paraId="0AB552B8" w14:textId="464FC432" w:rsidR="00A63C9E" w:rsidRDefault="003C6200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4321" w:type="dxa"/>
            <w:shd w:val="clear" w:color="auto" w:fill="auto"/>
          </w:tcPr>
          <w:p w14:paraId="69332080" w14:textId="3E616535" w:rsidR="00A63C9E" w:rsidRDefault="003C6200" w:rsidP="00F44B4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="Helvetica Neue LT Pro 55 Roman" w:hAnsi="Helvetica Neue LT Pro 55 Roman"/>
                <w:szCs w:val="22"/>
              </w:rPr>
            </w:pPr>
            <w:r w:rsidRPr="00DC7889">
              <w:rPr>
                <w:rFonts w:ascii="Helvetica Neue LT Pro 55 Roman" w:hAnsi="Helvetica Neue LT Pro 55 Roman"/>
                <w:szCs w:val="22"/>
              </w:rPr>
              <w:t xml:space="preserve">Do you agree with the proposed addition of wording for the </w:t>
            </w:r>
            <w:r w:rsidRPr="00B27662">
              <w:rPr>
                <w:rFonts w:ascii="Helvetica Neue LT Pro 55 Roman" w:hAnsi="Helvetica Neue LT Pro 55 Roman"/>
                <w:szCs w:val="22"/>
              </w:rPr>
              <w:t xml:space="preserve">Generation Export Management Scheme (GEMS): </w:t>
            </w:r>
            <w:r w:rsidRPr="00DC7889">
              <w:rPr>
                <w:rFonts w:ascii="Helvetica Neue LT Pro 55 Roman" w:hAnsi="Helvetica Neue LT Pro 55 Roman"/>
                <w:szCs w:val="22"/>
              </w:rPr>
              <w:t>(p</w:t>
            </w:r>
            <w:r w:rsidR="00B503F3">
              <w:rPr>
                <w:rFonts w:ascii="Helvetica Neue LT Pro 55 Roman" w:hAnsi="Helvetica Neue LT Pro 55 Roman"/>
                <w:szCs w:val="22"/>
              </w:rPr>
              <w:t>24,</w:t>
            </w:r>
            <w:r w:rsidR="002F7EDE">
              <w:rPr>
                <w:rFonts w:ascii="Helvetica Neue LT Pro 55 Roman" w:hAnsi="Helvetica Neue LT Pro 55 Roman"/>
                <w:szCs w:val="22"/>
              </w:rPr>
              <w:t xml:space="preserve"> </w:t>
            </w:r>
            <w:r w:rsidR="00B503F3">
              <w:rPr>
                <w:rFonts w:ascii="Helvetica Neue LT Pro 55 Roman" w:hAnsi="Helvetica Neue LT Pro 55 Roman"/>
                <w:szCs w:val="22"/>
              </w:rPr>
              <w:t>33</w:t>
            </w:r>
            <w:r w:rsidRPr="00DC7889">
              <w:rPr>
                <w:rFonts w:ascii="Helvetica Neue LT Pro 55 Roman" w:hAnsi="Helvetica Neue LT Pro 55 Roman"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-1937504881"/>
            <w:placeholder>
              <w:docPart w:val="14B3FA30B98F4971A856C254609CA331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6972CF86" w14:textId="4D1212D9" w:rsidR="00A63C9E" w:rsidRDefault="003C6200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D32D8" w:rsidRPr="00CF795B" w14:paraId="2CF6C987" w14:textId="77777777" w:rsidTr="002273CB">
        <w:trPr>
          <w:trHeight w:val="264"/>
        </w:trPr>
        <w:tc>
          <w:tcPr>
            <w:tcW w:w="483" w:type="dxa"/>
          </w:tcPr>
          <w:p w14:paraId="55A20F20" w14:textId="68509881" w:rsidR="002D32D8" w:rsidRDefault="003C6200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4321" w:type="dxa"/>
            <w:shd w:val="clear" w:color="auto" w:fill="auto"/>
          </w:tcPr>
          <w:p w14:paraId="452B1850" w14:textId="6203E221" w:rsidR="002D32D8" w:rsidRDefault="002D32D8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2D32D8">
              <w:rPr>
                <w:rFonts w:ascii="Helvetica Neue LT Pro 55 Roman" w:hAnsi="Helvetica Neue LT Pro 55 Roman" w:cs="Arial"/>
                <w:szCs w:val="22"/>
              </w:rPr>
              <w:t>Do you agree with the proposed addition of wording for the new Local Constraint Management (LCM) service to constraint management services (p.2</w:t>
            </w:r>
            <w:r w:rsidR="00B97250">
              <w:rPr>
                <w:rFonts w:ascii="Helvetica Neue LT Pro 55 Roman" w:hAnsi="Helvetica Neue LT Pro 55 Roman" w:cs="Arial"/>
                <w:szCs w:val="22"/>
              </w:rPr>
              <w:t>5</w:t>
            </w:r>
            <w:r w:rsidRPr="002D32D8">
              <w:rPr>
                <w:rFonts w:ascii="Helvetica Neue LT Pro 55 Roman" w:hAnsi="Helvetica Neue LT Pro 55 Roman" w:cs="Arial"/>
                <w:szCs w:val="22"/>
              </w:rPr>
              <w:t>, 3</w:t>
            </w:r>
            <w:r w:rsidR="00A470FA">
              <w:rPr>
                <w:rFonts w:ascii="Helvetica Neue LT Pro 55 Roman" w:hAnsi="Helvetica Neue LT Pro 55 Roman" w:cs="Arial"/>
                <w:szCs w:val="22"/>
              </w:rPr>
              <w:t>3</w:t>
            </w:r>
            <w:r w:rsidRPr="002D32D8">
              <w:rPr>
                <w:rFonts w:ascii="Helvetica Neue LT Pro 55 Roman" w:hAnsi="Helvetica Neue LT Pro 55 Roman" w:cs="Arial"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-2146492430"/>
            <w:placeholder>
              <w:docPart w:val="7C3D9A94D507454A9C113AC73093A63B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1509F2A" w14:textId="6FCC58AE" w:rsidR="002D32D8" w:rsidRDefault="002D32D8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50537" w:rsidRPr="00CF795B" w14:paraId="22BAAA5B" w14:textId="77777777" w:rsidTr="002273CB">
        <w:trPr>
          <w:trHeight w:val="264"/>
        </w:trPr>
        <w:tc>
          <w:tcPr>
            <w:tcW w:w="483" w:type="dxa"/>
          </w:tcPr>
          <w:p w14:paraId="45E838B4" w14:textId="2668C507" w:rsidR="00350537" w:rsidRDefault="004265DB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4321" w:type="dxa"/>
            <w:shd w:val="clear" w:color="auto" w:fill="auto"/>
          </w:tcPr>
          <w:p w14:paraId="78D42E99" w14:textId="2206146F" w:rsidR="00350537" w:rsidRPr="002D32D8" w:rsidRDefault="004265DB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4265DB">
              <w:rPr>
                <w:rFonts w:ascii="Helvetica Neue LT Pro 55 Roman" w:hAnsi="Helvetica Neue LT Pro 55 Roman" w:cs="Arial"/>
                <w:szCs w:val="22"/>
              </w:rPr>
              <w:t xml:space="preserve">Do you agree with the proposed changes </w:t>
            </w:r>
            <w:r w:rsidR="00063A54">
              <w:rPr>
                <w:rFonts w:ascii="Helvetica Neue LT Pro 55 Roman" w:hAnsi="Helvetica Neue LT Pro 55 Roman" w:cs="Arial"/>
                <w:szCs w:val="22"/>
              </w:rPr>
              <w:t>and addition of wording for</w:t>
            </w:r>
            <w:r w:rsidRPr="004265DB">
              <w:rPr>
                <w:rFonts w:ascii="Helvetica Neue LT Pro 55 Roman" w:hAnsi="Helvetica Neue LT Pro 55 Roman" w:cs="Arial"/>
                <w:szCs w:val="22"/>
              </w:rPr>
              <w:t xml:space="preserve"> ODFM (p25)? Please provide rationale.</w:t>
            </w:r>
          </w:p>
        </w:tc>
        <w:sdt>
          <w:sdtPr>
            <w:rPr>
              <w:rFonts w:cs="Arial"/>
              <w:sz w:val="24"/>
            </w:rPr>
            <w:id w:val="1781371755"/>
            <w:placeholder>
              <w:docPart w:val="D0D1394FAE42411281570A6FBA429DDF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7F0CA248" w14:textId="63DE7CDA" w:rsidR="00350537" w:rsidRDefault="004265DB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F7FB7" w:rsidRPr="00CF795B" w14:paraId="3BA64F06" w14:textId="77777777" w:rsidTr="002273CB">
        <w:trPr>
          <w:trHeight w:val="264"/>
        </w:trPr>
        <w:tc>
          <w:tcPr>
            <w:tcW w:w="483" w:type="dxa"/>
          </w:tcPr>
          <w:p w14:paraId="25162CD8" w14:textId="7759B1D0" w:rsidR="00CF7FB7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4265DB"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5EC32B51" w14:textId="72B052D4" w:rsidR="004322AA" w:rsidRPr="000866B2" w:rsidRDefault="004322AA" w:rsidP="000E4E53">
            <w:pPr>
              <w:spacing w:line="259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Do you agree with the proposed addition of wording for the Demand Flexibility Service </w:t>
            </w:r>
            <w:r w:rsidRPr="000269AF">
              <w:rPr>
                <w:bCs/>
                <w:szCs w:val="22"/>
              </w:rPr>
              <w:t>(p.2</w:t>
            </w:r>
            <w:r w:rsidR="000269AF" w:rsidRPr="000269AF">
              <w:rPr>
                <w:bCs/>
                <w:szCs w:val="22"/>
              </w:rPr>
              <w:t>6</w:t>
            </w:r>
            <w:r w:rsidR="0086145B" w:rsidRPr="000269AF">
              <w:rPr>
                <w:bCs/>
                <w:szCs w:val="22"/>
              </w:rPr>
              <w:t>, 4</w:t>
            </w:r>
            <w:r w:rsidR="00A509B8" w:rsidRPr="000269AF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1608781731"/>
            <w:placeholder>
              <w:docPart w:val="C4E0E8E08A454442A785D0317DD084D6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00619BE5" w14:textId="15ED2C33" w:rsidR="00CF7FB7" w:rsidRDefault="0032744E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F0174" w:rsidRPr="00CF795B" w14:paraId="58D8A055" w14:textId="77777777" w:rsidTr="002273CB">
        <w:trPr>
          <w:trHeight w:val="264"/>
        </w:trPr>
        <w:tc>
          <w:tcPr>
            <w:tcW w:w="483" w:type="dxa"/>
          </w:tcPr>
          <w:p w14:paraId="0E2B0316" w14:textId="01976CA6" w:rsidR="007F0174" w:rsidRDefault="003B4AD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4265DB"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23222096" w14:textId="2D5C0D9A" w:rsidR="007F0174" w:rsidRDefault="00890CEE" w:rsidP="000E4E53">
            <w:pPr>
              <w:spacing w:line="259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Do you agree with removal of Interconnector response </w:t>
            </w:r>
            <w:r w:rsidR="00562114">
              <w:rPr>
                <w:bCs/>
                <w:szCs w:val="22"/>
              </w:rPr>
              <w:t>wording</w:t>
            </w:r>
            <w:r w:rsidR="003B4AD3">
              <w:rPr>
                <w:bCs/>
                <w:szCs w:val="22"/>
              </w:rPr>
              <w:t xml:space="preserve"> due to the fact we are not planning on removing frequency response products for interconnectors </w:t>
            </w:r>
            <w:proofErr w:type="gramStart"/>
            <w:r w:rsidR="003B4AD3">
              <w:rPr>
                <w:bCs/>
                <w:szCs w:val="22"/>
              </w:rPr>
              <w:t>in the near future</w:t>
            </w:r>
            <w:proofErr w:type="gramEnd"/>
            <w:r w:rsidR="003B4AD3">
              <w:rPr>
                <w:bCs/>
                <w:szCs w:val="22"/>
              </w:rPr>
              <w:t xml:space="preserve"> (p</w:t>
            </w:r>
            <w:r w:rsidR="007B2101">
              <w:rPr>
                <w:bCs/>
                <w:szCs w:val="22"/>
              </w:rPr>
              <w:t>27</w:t>
            </w:r>
            <w:r w:rsidR="003B4AD3">
              <w:rPr>
                <w:bCs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283935139"/>
            <w:placeholder>
              <w:docPart w:val="B0BDC7F1DB6E481F8CD40FF7DC291136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6F48D9CE" w14:textId="4E4D4ADD" w:rsidR="007F0174" w:rsidRDefault="003B4AD3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90156" w:rsidRPr="00CF795B" w14:paraId="6B4D575A" w14:textId="77777777" w:rsidTr="002273CB">
        <w:trPr>
          <w:trHeight w:val="264"/>
        </w:trPr>
        <w:tc>
          <w:tcPr>
            <w:tcW w:w="483" w:type="dxa"/>
          </w:tcPr>
          <w:p w14:paraId="58FD303E" w14:textId="3E5C1053" w:rsidR="00390156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E2106">
              <w:rPr>
                <w:rFonts w:cs="Arial"/>
                <w:sz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14:paraId="0430A4B4" w14:textId="40C21C4A" w:rsidR="00390156" w:rsidRPr="00353759" w:rsidRDefault="00390156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edits and additions to Table 2 Active Commercial Anci</w:t>
            </w:r>
            <w:r w:rsidR="00660381">
              <w:rPr>
                <w:rFonts w:ascii="Helvetica Neue LT Pro 55 Roman" w:hAnsi="Helvetica Neue LT Pro 55 Roman" w:cs="Arial"/>
                <w:szCs w:val="22"/>
              </w:rPr>
              <w:t>llary services</w:t>
            </w:r>
            <w:r w:rsidR="00025C3D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6430C0">
              <w:rPr>
                <w:rFonts w:ascii="Helvetica Neue LT Pro 55 Roman" w:hAnsi="Helvetica Neue LT Pro 55 Roman" w:cs="Arial"/>
                <w:szCs w:val="22"/>
              </w:rPr>
              <w:t>(p3</w:t>
            </w:r>
            <w:r w:rsidR="006958AA">
              <w:rPr>
                <w:rFonts w:ascii="Helvetica Neue LT Pro 55 Roman" w:hAnsi="Helvetica Neue LT Pro 55 Roman" w:cs="Arial"/>
                <w:szCs w:val="22"/>
              </w:rPr>
              <w:t>3-34</w:t>
            </w:r>
            <w:r w:rsidR="006430C0">
              <w:rPr>
                <w:rFonts w:ascii="Helvetica Neue LT Pro 55 Roman" w:hAnsi="Helvetica Neue LT Pro 55 Roman" w:cs="Arial"/>
                <w:szCs w:val="22"/>
              </w:rPr>
              <w:t xml:space="preserve">)? </w:t>
            </w:r>
            <w:r w:rsidR="006430C0"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749927973"/>
            <w:placeholder>
              <w:docPart w:val="9E5169419D9347F68E1AD83DFC94875A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592B4044" w14:textId="28D45C47" w:rsidR="00390156" w:rsidRDefault="002B0FD7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01C00" w:rsidRPr="00CF795B" w14:paraId="3F179A25" w14:textId="77777777" w:rsidTr="002273CB">
        <w:trPr>
          <w:trHeight w:val="264"/>
        </w:trPr>
        <w:tc>
          <w:tcPr>
            <w:tcW w:w="483" w:type="dxa"/>
          </w:tcPr>
          <w:p w14:paraId="24654C28" w14:textId="1142C31B" w:rsidR="00801C00" w:rsidRDefault="00801C00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E2106">
              <w:rPr>
                <w:rFonts w:cs="Arial"/>
                <w:sz w:val="24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14:paraId="5D2766E2" w14:textId="6DAA8990" w:rsidR="00801C00" w:rsidRDefault="00F66011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F66011">
              <w:rPr>
                <w:rFonts w:ascii="Helvetica Neue LT Pro 55 Roman" w:hAnsi="Helvetica Neue LT Pro 55 Roman" w:cs="Arial"/>
                <w:szCs w:val="22"/>
              </w:rPr>
              <w:t>Do you agree with the proposed addition of wording for EFR within Table 3 Commercial ancillary services under review (p35)? Please provide rationale.</w:t>
            </w:r>
          </w:p>
        </w:tc>
        <w:sdt>
          <w:sdtPr>
            <w:rPr>
              <w:sz w:val="24"/>
            </w:rPr>
            <w:id w:val="1861929617"/>
            <w:placeholder>
              <w:docPart w:val="B064FAA8590C49338DF818949929806F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4BA2C976" w14:textId="4A52F161" w:rsidR="00801C00" w:rsidRDefault="00801C00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17079" w:rsidRPr="00CF795B" w14:paraId="5933B496" w14:textId="77777777" w:rsidTr="002273CB">
        <w:trPr>
          <w:trHeight w:val="264"/>
        </w:trPr>
        <w:tc>
          <w:tcPr>
            <w:tcW w:w="483" w:type="dxa"/>
          </w:tcPr>
          <w:p w14:paraId="1740BD5E" w14:textId="4167BA80" w:rsidR="00F17079" w:rsidRDefault="00F17079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E2106">
              <w:rPr>
                <w:rFonts w:cs="Arial"/>
                <w:sz w:val="24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14:paraId="29AD8462" w14:textId="4ED02F13" w:rsidR="00F17079" w:rsidRDefault="00F17079" w:rsidP="00C7060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="Helvetica Neue LT Pro 55 Roman" w:hAnsi="Helvetica Neue LT Pro 55 Roman"/>
                <w:szCs w:val="22"/>
              </w:rPr>
            </w:pPr>
            <w:r w:rsidRPr="00980ADC">
              <w:rPr>
                <w:rFonts w:ascii="Helvetica Neue LT Pro 55 Roman" w:hAnsi="Helvetica Neue LT Pro 55 Roman"/>
                <w:szCs w:val="22"/>
              </w:rPr>
              <w:t>Do you agree with the proposed edits and additions to Table 2: Balancing Services Information Provision Summary (</w:t>
            </w:r>
            <w:r w:rsidR="00DB0868">
              <w:rPr>
                <w:rFonts w:ascii="Helvetica Neue LT Pro 55 Roman" w:hAnsi="Helvetica Neue LT Pro 55 Roman"/>
                <w:szCs w:val="22"/>
              </w:rPr>
              <w:t>p</w:t>
            </w:r>
            <w:r w:rsidR="00F66011">
              <w:rPr>
                <w:rFonts w:ascii="Helvetica Neue LT Pro 55 Roman" w:hAnsi="Helvetica Neue LT Pro 55 Roman"/>
                <w:szCs w:val="22"/>
              </w:rPr>
              <w:t>40-42</w:t>
            </w:r>
            <w:r w:rsidRPr="00980ADC">
              <w:rPr>
                <w:rFonts w:ascii="Helvetica Neue LT Pro 55 Roman" w:hAnsi="Helvetica Neue LT Pro 55 Roman"/>
                <w:szCs w:val="22"/>
              </w:rPr>
              <w:t>)? Please provide rationale.</w:t>
            </w:r>
          </w:p>
        </w:tc>
        <w:sdt>
          <w:sdtPr>
            <w:rPr>
              <w:sz w:val="24"/>
            </w:rPr>
            <w:id w:val="-1294443429"/>
            <w:placeholder>
              <w:docPart w:val="115269D83D37403787E9658C38B6BB13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00BC7727" w14:textId="2BFCD520" w:rsidR="00F17079" w:rsidRDefault="00F17079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D35331F" w14:textId="77777777" w:rsidTr="002273CB">
        <w:trPr>
          <w:trHeight w:val="264"/>
        </w:trPr>
        <w:tc>
          <w:tcPr>
            <w:tcW w:w="483" w:type="dxa"/>
          </w:tcPr>
          <w:p w14:paraId="05BCEDE4" w14:textId="6D30FBF2" w:rsidR="000E4E53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</w:t>
            </w:r>
            <w:r w:rsidR="005E2106">
              <w:rPr>
                <w:rFonts w:cs="Arial"/>
                <w:sz w:val="24"/>
              </w:rPr>
              <w:t>7</w:t>
            </w:r>
          </w:p>
        </w:tc>
        <w:tc>
          <w:tcPr>
            <w:tcW w:w="4321" w:type="dxa"/>
            <w:shd w:val="clear" w:color="auto" w:fill="auto"/>
          </w:tcPr>
          <w:p w14:paraId="3BFF0A7C" w14:textId="03DB9DEA" w:rsidR="000E4E53" w:rsidRPr="005542B0" w:rsidRDefault="000E4E53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B33BF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Procurement Guidelines?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FE656933B19F4817BF4262E4ED6B3EB4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42421BE7" w14:textId="2948F810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13642315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30EA1DA" w14:textId="0ABE2A2F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BPS</w:t>
            </w:r>
          </w:p>
        </w:tc>
      </w:tr>
      <w:tr w:rsidR="000E4E53" w:rsidRPr="00CF795B" w14:paraId="3A7E98C6" w14:textId="77777777" w:rsidTr="002273CB">
        <w:trPr>
          <w:trHeight w:val="264"/>
        </w:trPr>
        <w:tc>
          <w:tcPr>
            <w:tcW w:w="483" w:type="dxa"/>
          </w:tcPr>
          <w:p w14:paraId="03A28BEA" w14:textId="1212B794" w:rsidR="000E4E53" w:rsidRPr="00CF795B" w:rsidRDefault="000E4E5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DDE34BA" w14:textId="2E6271CF" w:rsidR="000E4E53" w:rsidRPr="0004640C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</w:t>
            </w:r>
            <w:r w:rsidR="008E4EF2">
              <w:rPr>
                <w:rFonts w:ascii="Helvetica Neue LT Pro 55 Roman" w:hAnsi="Helvetica Neue LT Pro 55 Roman" w:cs="Arial"/>
                <w:szCs w:val="22"/>
              </w:rPr>
              <w:t xml:space="preserve"> proposed, </w:t>
            </w:r>
            <w:r w:rsidR="001D4208">
              <w:rPr>
                <w:rFonts w:cstheme="minorHAnsi"/>
              </w:rPr>
              <w:t>for example</w:t>
            </w:r>
            <w:r w:rsidR="008E4EF2">
              <w:rPr>
                <w:rFonts w:cstheme="minorHAnsi"/>
              </w:rPr>
              <w:t xml:space="preserve"> </w:t>
            </w:r>
            <w:r w:rsidR="001D4208">
              <w:rPr>
                <w:rFonts w:cstheme="minorHAnsi"/>
              </w:rPr>
              <w:t xml:space="preserve">updating </w:t>
            </w:r>
            <w:proofErr w:type="spellStart"/>
            <w:r w:rsidR="001D4208">
              <w:rPr>
                <w:rFonts w:cstheme="minorHAnsi"/>
              </w:rPr>
              <w:t>Mvar</w:t>
            </w:r>
            <w:proofErr w:type="spellEnd"/>
            <w:r w:rsidR="001D4208">
              <w:rPr>
                <w:rFonts w:cstheme="minorHAnsi"/>
              </w:rPr>
              <w:t xml:space="preserve"> to </w:t>
            </w:r>
            <w:proofErr w:type="spellStart"/>
            <w:r w:rsidR="001D4208">
              <w:rPr>
                <w:rFonts w:cstheme="minorHAnsi"/>
              </w:rPr>
              <w:t>MVar</w:t>
            </w:r>
            <w:proofErr w:type="spellEnd"/>
            <w:r w:rsidR="00CB0853">
              <w:rPr>
                <w:rFonts w:cstheme="minorHAnsi"/>
              </w:rPr>
              <w:t>,</w:t>
            </w:r>
            <w:r w:rsidR="001D4208">
              <w:rPr>
                <w:rFonts w:cstheme="minorHAnsi"/>
              </w:rPr>
              <w:t xml:space="preserve"> throughout the statement</w:t>
            </w:r>
            <w:r w:rsidR="009865ED">
              <w:rPr>
                <w:rFonts w:cstheme="minorHAnsi"/>
              </w:rPr>
              <w:t xml:space="preserve"> (p1-40)</w:t>
            </w:r>
            <w:r w:rsidR="001D4208">
              <w:rPr>
                <w:rFonts w:cstheme="minorHAnsi"/>
              </w:rPr>
              <w:t>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850365288"/>
            <w:placeholder>
              <w:docPart w:val="D9FB95AEAF294F1EA0A4F86C97E8EEB0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0997733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406BE" w:rsidRPr="00CF795B" w14:paraId="1A932AB9" w14:textId="77777777" w:rsidTr="002273CB">
        <w:trPr>
          <w:trHeight w:val="264"/>
        </w:trPr>
        <w:tc>
          <w:tcPr>
            <w:tcW w:w="483" w:type="dxa"/>
          </w:tcPr>
          <w:p w14:paraId="2350F204" w14:textId="4B67DEF9" w:rsidR="002406BE" w:rsidRDefault="000F36B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73614EFA" w14:textId="16B1DF87" w:rsidR="002406BE" w:rsidRDefault="002406BE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proposed wording </w:t>
            </w:r>
            <w:r w:rsidR="008002CA">
              <w:rPr>
                <w:rFonts w:ascii="Helvetica Neue LT Pro 55 Roman" w:hAnsi="Helvetica Neue LT Pro 55 Roman" w:cs="Arial"/>
                <w:szCs w:val="22"/>
              </w:rPr>
              <w:t>amendments to Control Phase - Pre gate closure (p24</w:t>
            </w:r>
            <w:proofErr w:type="gramStart"/>
            <w:r w:rsidR="008002CA">
              <w:rPr>
                <w:rFonts w:ascii="Helvetica Neue LT Pro 55 Roman" w:hAnsi="Helvetica Neue LT Pro 55 Roman" w:cs="Arial"/>
                <w:szCs w:val="22"/>
              </w:rPr>
              <w:t>).</w:t>
            </w:r>
            <w:proofErr w:type="gramEnd"/>
            <w:r w:rsidR="008002CA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8002CA" w:rsidRPr="00701CEA">
              <w:rPr>
                <w:rFonts w:ascii="Helvetica Neue LT Pro 55 Roman" w:hAnsi="Helvetica Neue LT Pro 55 Roman" w:cs="Arial"/>
                <w:szCs w:val="22"/>
              </w:rPr>
              <w:t>Please provide rationale.</w:t>
            </w:r>
          </w:p>
        </w:tc>
        <w:sdt>
          <w:sdtPr>
            <w:rPr>
              <w:sz w:val="24"/>
            </w:rPr>
            <w:id w:val="-2093068430"/>
            <w:placeholder>
              <w:docPart w:val="C34F9687AB8543B5B5D7703BC826A20C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771FD09E" w14:textId="0E9BEF8B" w:rsidR="002406BE" w:rsidRDefault="008002CA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CEA" w:rsidRPr="00CF795B" w14:paraId="5537EB1B" w14:textId="77777777" w:rsidTr="002273CB">
        <w:trPr>
          <w:trHeight w:val="264"/>
        </w:trPr>
        <w:tc>
          <w:tcPr>
            <w:tcW w:w="483" w:type="dxa"/>
          </w:tcPr>
          <w:p w14:paraId="4F3E4FE3" w14:textId="6B1F6BB0" w:rsidR="00701CEA" w:rsidRDefault="006026D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248B9F05" w14:textId="2F5A8BC7" w:rsidR="00701CEA" w:rsidRDefault="00701CEA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701CEA">
              <w:rPr>
                <w:rFonts w:ascii="Helvetica Neue LT Pro 55 Roman" w:hAnsi="Helvetica Neue LT Pro 55 Roman" w:cs="Arial"/>
                <w:szCs w:val="22"/>
              </w:rPr>
              <w:t>Do you agree with proposed wording added for New localised constraint management services – Regional Development Program (MW Dispatch and GEMS) (p25). Please provide rationale.</w:t>
            </w:r>
          </w:p>
        </w:tc>
        <w:sdt>
          <w:sdtPr>
            <w:rPr>
              <w:sz w:val="24"/>
            </w:rPr>
            <w:id w:val="1012417354"/>
            <w:placeholder>
              <w:docPart w:val="036EA4666D094AC38F462FA0BA338075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1B603758" w14:textId="5AAA8105" w:rsidR="00701CEA" w:rsidRDefault="00701CEA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1CD8219F" w14:textId="77777777" w:rsidTr="002273CB">
        <w:trPr>
          <w:trHeight w:val="264"/>
        </w:trPr>
        <w:tc>
          <w:tcPr>
            <w:tcW w:w="483" w:type="dxa"/>
          </w:tcPr>
          <w:p w14:paraId="61A35025" w14:textId="708139E5" w:rsidR="000E4E53" w:rsidRDefault="006026D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14:paraId="514687A3" w14:textId="0DE19B8C" w:rsidR="000E4E53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wording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added for DM and DR 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(p2</w:t>
            </w:r>
            <w:r w:rsidR="00531A3C">
              <w:rPr>
                <w:rFonts w:ascii="Helvetica Neue LT Pro 55 Roman" w:hAnsi="Helvetica Neue LT Pro 55 Roman" w:cs="Arial"/>
                <w:szCs w:val="22"/>
              </w:rPr>
              <w:t>7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)</w:t>
            </w:r>
            <w:r w:rsidR="004128CF">
              <w:rPr>
                <w:rFonts w:ascii="Helvetica Neue LT Pro 55 Roman" w:hAnsi="Helvetica Neue LT Pro 55 Roman" w:cs="Arial"/>
                <w:szCs w:val="22"/>
              </w:rPr>
              <w:t xml:space="preserve">? </w:t>
            </w:r>
            <w:r w:rsidR="004128CF" w:rsidRPr="73919B24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492992829"/>
            <w:placeholder>
              <w:docPart w:val="E8BBFC3D7AB0468AB288997F9BBCBE7B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19CE5D25" w14:textId="69D1CAD7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026D1" w:rsidRPr="00CF795B" w14:paraId="5C6ED483" w14:textId="77777777" w:rsidTr="002273CB">
        <w:trPr>
          <w:trHeight w:val="264"/>
        </w:trPr>
        <w:tc>
          <w:tcPr>
            <w:tcW w:w="483" w:type="dxa"/>
          </w:tcPr>
          <w:p w14:paraId="2FA02104" w14:textId="2896FF21" w:rsidR="006026D1" w:rsidRDefault="006026D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14:paraId="2D1F57CB" w14:textId="22DB92C3" w:rsidR="006026D1" w:rsidRDefault="006026D1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0F36B1">
              <w:rPr>
                <w:rFonts w:ascii="Helvetica Neue LT Pro 55 Roman" w:hAnsi="Helvetica Neue LT Pro 55 Roman" w:cs="Arial"/>
                <w:szCs w:val="22"/>
              </w:rPr>
              <w:t>Do you agree with the proposed addition of wording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Pr="000F36B1">
              <w:rPr>
                <w:rFonts w:ascii="Helvetica Neue LT Pro 55 Roman" w:hAnsi="Helvetica Neue LT Pro 55 Roman" w:cs="Arial"/>
                <w:szCs w:val="22"/>
              </w:rPr>
              <w:t>to Regulating Reserve (p28)? Please provide rationale.</w:t>
            </w:r>
          </w:p>
        </w:tc>
        <w:sdt>
          <w:sdtPr>
            <w:rPr>
              <w:sz w:val="24"/>
            </w:rPr>
            <w:id w:val="1775371216"/>
            <w:placeholder>
              <w:docPart w:val="368588FB409A49F5A1B7AC5746DB6DB0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677C936" w14:textId="41B22712" w:rsidR="006026D1" w:rsidRDefault="006026D1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466E7DFD" w14:textId="77777777" w:rsidTr="002273CB">
        <w:trPr>
          <w:trHeight w:val="264"/>
        </w:trPr>
        <w:tc>
          <w:tcPr>
            <w:tcW w:w="483" w:type="dxa"/>
          </w:tcPr>
          <w:p w14:paraId="709648FF" w14:textId="6A6207A8" w:rsidR="000E4E53" w:rsidRPr="00CF795B" w:rsidRDefault="000F36B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14:paraId="507B59BE" w14:textId="3BB804ED" w:rsidR="000E4E53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>Do you agree with the proposed suggestions to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remove the wording in relation to Winter Contingency Services (p3</w:t>
            </w:r>
            <w:r w:rsidR="00453C1C">
              <w:rPr>
                <w:rFonts w:ascii="Helvetica Neue LT Pro 55 Roman" w:hAnsi="Helvetica Neue LT Pro 55 Roman" w:cs="Arial"/>
                <w:szCs w:val="22"/>
              </w:rPr>
              <w:t>9-40</w:t>
            </w:r>
            <w:r>
              <w:rPr>
                <w:rFonts w:ascii="Helvetica Neue LT Pro 55 Roman" w:hAnsi="Helvetica Neue LT Pro 55 Roman" w:cs="Arial"/>
                <w:szCs w:val="22"/>
              </w:rPr>
              <w:t>)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? Please provide rationale.</w:t>
            </w:r>
          </w:p>
        </w:tc>
        <w:sdt>
          <w:sdtPr>
            <w:rPr>
              <w:sz w:val="24"/>
            </w:rPr>
            <w:id w:val="-1263756835"/>
            <w:placeholder>
              <w:docPart w:val="B34DCD73F6A44CD8BA6B90DED8967554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72EB8A6" w14:textId="3F7F6668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3510C32E" w14:textId="77777777" w:rsidTr="002273CB">
        <w:trPr>
          <w:trHeight w:val="264"/>
        </w:trPr>
        <w:tc>
          <w:tcPr>
            <w:tcW w:w="483" w:type="dxa"/>
          </w:tcPr>
          <w:p w14:paraId="002CF2E5" w14:textId="3C836F75" w:rsidR="000E4E53" w:rsidRPr="00CF795B" w:rsidRDefault="000F36B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4321" w:type="dxa"/>
            <w:shd w:val="clear" w:color="auto" w:fill="auto"/>
          </w:tcPr>
          <w:p w14:paraId="576EEE37" w14:textId="69EE949A" w:rsidR="000E4E53" w:rsidRPr="00DA5DD0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DA5DD0">
              <w:rPr>
                <w:rFonts w:ascii="Helvetica Neue LT Pro 55 Roman" w:hAnsi="Helvetica Neue LT Pro 55 Roman" w:cs="Arial"/>
                <w:szCs w:val="22"/>
              </w:rPr>
              <w:t>Do you find the BPS Report useful, please bear in mind that the information will be presented in the annual report in the future? Do you have any suggestions on improvements?</w:t>
            </w:r>
          </w:p>
        </w:tc>
        <w:sdt>
          <w:sdtPr>
            <w:rPr>
              <w:sz w:val="24"/>
            </w:rPr>
            <w:id w:val="-1030406803"/>
            <w:placeholder>
              <w:docPart w:val="C9C351825B1841E0AFC90FF349D4CB4C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55B5A892" w14:textId="00C7D215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55439190" w14:textId="77777777" w:rsidTr="002273CB">
        <w:trPr>
          <w:trHeight w:val="264"/>
        </w:trPr>
        <w:tc>
          <w:tcPr>
            <w:tcW w:w="483" w:type="dxa"/>
          </w:tcPr>
          <w:p w14:paraId="3F84862D" w14:textId="55225F26" w:rsidR="000E4E53" w:rsidRDefault="000F36B1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4321" w:type="dxa"/>
            <w:shd w:val="clear" w:color="auto" w:fill="auto"/>
          </w:tcPr>
          <w:p w14:paraId="5A1C4AFB" w14:textId="33D5FB49" w:rsidR="000E4E53" w:rsidRPr="00F179AD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F179AD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BPS or the BPS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331916402"/>
            <w:placeholder>
              <w:docPart w:val="D809DE8DC30D44D48783FD955CE36DBA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0A7568D6" w14:textId="4DC9DA1E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CA6772D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0E4E53" w:rsidRPr="00CF795B" w14:paraId="49B2C66A" w14:textId="77777777" w:rsidTr="002273CB">
        <w:trPr>
          <w:trHeight w:val="264"/>
        </w:trPr>
        <w:tc>
          <w:tcPr>
            <w:tcW w:w="483" w:type="dxa"/>
          </w:tcPr>
          <w:p w14:paraId="0936BF8F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145F8BFF" w14:textId="7373B24E" w:rsidR="000E4E53" w:rsidRPr="00787B04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893839520"/>
            <w:placeholder>
              <w:docPart w:val="7B6AB29321D946A3A543E8A676D132DF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308A6E35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6BC1" w:rsidRPr="00CF795B" w14:paraId="6D494DF2" w14:textId="77777777" w:rsidTr="002273CB">
        <w:trPr>
          <w:trHeight w:val="264"/>
        </w:trPr>
        <w:tc>
          <w:tcPr>
            <w:tcW w:w="483" w:type="dxa"/>
          </w:tcPr>
          <w:p w14:paraId="58F462C5" w14:textId="7F11A020" w:rsidR="00F36BC1" w:rsidRPr="00CF795B" w:rsidRDefault="00295ED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327DF3A3" w14:textId="1B8634D1" w:rsidR="00F36BC1" w:rsidRDefault="00F36BC1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 xml:space="preserve">d </w:t>
            </w:r>
            <w:r>
              <w:rPr>
                <w:rFonts w:ascii="Helvetica Neue LT Pro 55 Roman" w:hAnsi="Helvetica Neue LT Pro 55 Roman" w:cs="Arial"/>
                <w:szCs w:val="22"/>
              </w:rPr>
              <w:t>change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>s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i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 xml:space="preserve">n relation to adding </w:t>
            </w:r>
            <w:r w:rsidR="00923BC2" w:rsidRPr="006C3871">
              <w:rPr>
                <w:rFonts w:ascii="Helvetica Neue LT Pro 55 Roman" w:hAnsi="Helvetica Neue LT Pro 55 Roman" w:cs="Arial"/>
                <w:szCs w:val="22"/>
              </w:rPr>
              <w:t xml:space="preserve">MW dispatch </w:t>
            </w:r>
            <w:r w:rsidR="00F5674D" w:rsidRPr="006C3871">
              <w:rPr>
                <w:rFonts w:ascii="Helvetica Neue LT Pro 55 Roman" w:hAnsi="Helvetica Neue LT Pro 55 Roman" w:cs="Arial"/>
                <w:szCs w:val="22"/>
              </w:rPr>
              <w:t xml:space="preserve">and LCM </w:t>
            </w:r>
            <w:r w:rsidR="00923BC2" w:rsidRPr="006C3871"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="004376CA" w:rsidRPr="006C3871">
              <w:rPr>
                <w:rFonts w:ascii="Helvetica Neue LT Pro 55 Roman" w:hAnsi="Helvetica Neue LT Pro 55 Roman" w:cs="Arial"/>
                <w:szCs w:val="22"/>
              </w:rPr>
              <w:t>b</w:t>
            </w:r>
            <w:r w:rsidR="002C5791" w:rsidRPr="006C3871">
              <w:rPr>
                <w:rFonts w:ascii="Helvetica Neue LT Pro 55 Roman" w:hAnsi="Helvetica Neue LT Pro 55 Roman" w:cs="Arial"/>
                <w:szCs w:val="22"/>
              </w:rPr>
              <w:t>alancing service adjustment actions</w:t>
            </w:r>
            <w:r w:rsidR="002C5791">
              <w:rPr>
                <w:rFonts w:ascii="Helvetica Neue LT Pro 55 Roman" w:hAnsi="Helvetica Neue LT Pro 55 Roman" w:cs="Arial"/>
                <w:szCs w:val="22"/>
              </w:rPr>
              <w:t xml:space="preserve"> (p9)? Please provide rationale.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</w:p>
        </w:tc>
        <w:sdt>
          <w:sdtPr>
            <w:rPr>
              <w:sz w:val="24"/>
            </w:rPr>
            <w:id w:val="560993543"/>
            <w:placeholder>
              <w:docPart w:val="A731FA1C40EA44DEB3EFBFF52A503562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24F8866A" w14:textId="0362DEAE" w:rsidR="00F36BC1" w:rsidRDefault="002C5791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BB4F3B0" w14:textId="77777777" w:rsidTr="002273CB">
        <w:trPr>
          <w:trHeight w:val="264"/>
        </w:trPr>
        <w:tc>
          <w:tcPr>
            <w:tcW w:w="483" w:type="dxa"/>
          </w:tcPr>
          <w:p w14:paraId="6D7B7888" w14:textId="5890B537" w:rsidR="000E4E53" w:rsidRPr="00CF795B" w:rsidRDefault="005B2D0F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34CBEC46" w14:textId="4CF813EE" w:rsidR="000E4E53" w:rsidRPr="001A59C2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F36BC1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>removing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the wording for Winter Contingency Services? (p13) Please provide rationale.  </w:t>
            </w:r>
          </w:p>
        </w:tc>
        <w:sdt>
          <w:sdtPr>
            <w:rPr>
              <w:sz w:val="24"/>
            </w:rPr>
            <w:id w:val="-1015687572"/>
            <w:placeholder>
              <w:docPart w:val="3EFF2CFFAFD34FC09B61BE79EA5A1AF5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0E33FE71" w14:textId="225184C7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4275239" w14:textId="77777777" w:rsidTr="002273CB">
        <w:trPr>
          <w:trHeight w:val="264"/>
        </w:trPr>
        <w:tc>
          <w:tcPr>
            <w:tcW w:w="483" w:type="dxa"/>
          </w:tcPr>
          <w:p w14:paraId="08530D58" w14:textId="3DD5C352" w:rsidR="000E4E53" w:rsidRDefault="002273CB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14:paraId="753395B3" w14:textId="6FF94C50" w:rsidR="000E4E53" w:rsidRPr="001A59C2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1A59C2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BSAD? Or any additional changes you would like to see?</w:t>
            </w:r>
          </w:p>
        </w:tc>
        <w:sdt>
          <w:sdtPr>
            <w:rPr>
              <w:sz w:val="24"/>
            </w:rPr>
            <w:id w:val="199757014"/>
            <w:placeholder>
              <w:docPart w:val="B13737B0E1E84237817535840D5356BA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5702DEB9" w14:textId="55B13706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6260C1F8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232CFF5" w14:textId="116F5578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ABSVD</w:t>
            </w:r>
          </w:p>
        </w:tc>
      </w:tr>
      <w:tr w:rsidR="000E4E53" w:rsidRPr="00CF795B" w14:paraId="52D05DE3" w14:textId="77777777" w:rsidTr="002273CB">
        <w:trPr>
          <w:trHeight w:val="264"/>
        </w:trPr>
        <w:tc>
          <w:tcPr>
            <w:tcW w:w="483" w:type="dxa"/>
          </w:tcPr>
          <w:p w14:paraId="34FE35E0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1765AE64" w14:textId="434BE943" w:rsidR="000E4E53" w:rsidRPr="00B4360D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  <w:r w:rsidR="00043CE2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-1619370499"/>
            <w:placeholder>
              <w:docPart w:val="821CEE101C9A450DBCC9978EF188EF4E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32DFE7E7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119B7" w:rsidRPr="00CF795B" w14:paraId="7E67EC46" w14:textId="77777777" w:rsidTr="002273CB">
        <w:trPr>
          <w:trHeight w:val="264"/>
        </w:trPr>
        <w:tc>
          <w:tcPr>
            <w:tcW w:w="483" w:type="dxa"/>
          </w:tcPr>
          <w:p w14:paraId="3200A399" w14:textId="6B8F8BC3" w:rsidR="00B119B7" w:rsidRDefault="004340F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5D90F727" w14:textId="59487543" w:rsidR="00B119B7" w:rsidRDefault="001F0337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1F0337">
              <w:rPr>
                <w:rFonts w:ascii="Helvetica Neue LT Pro 55 Roman" w:hAnsi="Helvetica Neue LT Pro 55 Roman" w:cs="Arial"/>
                <w:szCs w:val="22"/>
              </w:rPr>
              <w:t xml:space="preserve">Do you agree with the proposed addition of wording for the MW Dispatch constraint </w:t>
            </w:r>
            <w:r w:rsidRPr="001F0337">
              <w:rPr>
                <w:rFonts w:ascii="Helvetica Neue LT Pro 55 Roman" w:hAnsi="Helvetica Neue LT Pro 55 Roman" w:cs="Arial"/>
                <w:szCs w:val="22"/>
              </w:rPr>
              <w:lastRenderedPageBreak/>
              <w:t xml:space="preserve">management service (p8, 13)? </w:t>
            </w:r>
            <w:r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sz w:val="24"/>
            </w:rPr>
            <w:id w:val="-577060168"/>
            <w:placeholder>
              <w:docPart w:val="31EF2C76686B46F48CEF68E93753968F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1D667374" w14:textId="3BA6697C" w:rsidR="00B119B7" w:rsidRDefault="00A52CD2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0087A17F" w14:textId="77777777" w:rsidTr="002273CB">
        <w:trPr>
          <w:trHeight w:val="264"/>
        </w:trPr>
        <w:tc>
          <w:tcPr>
            <w:tcW w:w="483" w:type="dxa"/>
          </w:tcPr>
          <w:p w14:paraId="3501B72C" w14:textId="5E232747" w:rsidR="000E4E53" w:rsidRPr="00CF795B" w:rsidRDefault="004340F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1DDCE602" w14:textId="5E3C7339" w:rsidR="000E4E53" w:rsidRPr="006C3871" w:rsidRDefault="008D711F" w:rsidP="006C3871">
            <w:pPr>
              <w:spacing w:after="160" w:line="259" w:lineRule="auto"/>
              <w:jc w:val="both"/>
              <w:rPr>
                <w:rFonts w:ascii="Helvetica Neue LT Pro 55 Roman" w:hAnsi="Helvetica Neue LT Pro 55 Roman" w:cs="Arial"/>
              </w:rPr>
            </w:pPr>
            <w:r w:rsidRPr="006C3871">
              <w:rPr>
                <w:rFonts w:ascii="Helvetica Neue LT Pro 55 Roman" w:hAnsi="Helvetica Neue LT Pro 55 Roman" w:cs="Arial"/>
              </w:rPr>
              <w:t>Do you agree with the proposed addition of wording for LCM (p</w:t>
            </w:r>
            <w:r w:rsidR="00490D3F">
              <w:rPr>
                <w:rFonts w:ascii="Helvetica Neue LT Pro 55 Roman" w:hAnsi="Helvetica Neue LT Pro 55 Roman" w:cs="Arial"/>
              </w:rPr>
              <w:t>8,</w:t>
            </w:r>
            <w:r w:rsidRPr="006C3871">
              <w:rPr>
                <w:rFonts w:ascii="Helvetica Neue LT Pro 55 Roman" w:hAnsi="Helvetica Neue LT Pro 55 Roman" w:cs="Arial"/>
              </w:rPr>
              <w:t xml:space="preserve">13)? Please provide rationale. </w:t>
            </w:r>
          </w:p>
        </w:tc>
        <w:sdt>
          <w:sdtPr>
            <w:rPr>
              <w:sz w:val="24"/>
            </w:rPr>
            <w:id w:val="-1240094086"/>
            <w:placeholder>
              <w:docPart w:val="4252AA4980B74B66A24A962FBB208070"/>
            </w:placeholder>
          </w:sdtPr>
          <w:sdtEndPr/>
          <w:sdtContent>
            <w:sdt>
              <w:sdtPr>
                <w:rPr>
                  <w:sz w:val="24"/>
                </w:rPr>
                <w:id w:val="-1573812959"/>
                <w:placeholder>
                  <w:docPart w:val="DC317D46C60B40479CC49A5E318212CC"/>
                </w:placeholder>
                <w:showingPlcHdr/>
              </w:sdtPr>
              <w:sdtEndPr/>
              <w:sdtContent>
                <w:tc>
                  <w:tcPr>
                    <w:tcW w:w="4156" w:type="dxa"/>
                  </w:tcPr>
                  <w:p w14:paraId="3E709818" w14:textId="4BAABBED" w:rsidR="000E4E53" w:rsidRDefault="00EC4C49" w:rsidP="000E4E53">
                    <w:pPr>
                      <w:pStyle w:val="BodyText"/>
                      <w:rPr>
                        <w:sz w:val="24"/>
                      </w:rPr>
                    </w:pPr>
                    <w:r w:rsidRPr="004C39B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E4E53" w:rsidRPr="00CF795B" w14:paraId="1CD53BD2" w14:textId="77777777" w:rsidTr="002273CB">
        <w:trPr>
          <w:trHeight w:val="264"/>
        </w:trPr>
        <w:tc>
          <w:tcPr>
            <w:tcW w:w="483" w:type="dxa"/>
          </w:tcPr>
          <w:p w14:paraId="2ED839C9" w14:textId="69C7B0AC" w:rsidR="000E4E53" w:rsidRDefault="004340F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14:paraId="382D9F53" w14:textId="7C133CF3" w:rsidR="000E4E53" w:rsidRPr="009C61A4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E808E0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633D19">
              <w:rPr>
                <w:rFonts w:ascii="Helvetica Neue LT Pro 55 Roman" w:hAnsi="Helvetica Neue LT Pro 55 Roman" w:cs="Arial"/>
                <w:szCs w:val="22"/>
              </w:rPr>
              <w:t>to remove wording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="007302EC">
              <w:rPr>
                <w:rFonts w:ascii="Helvetica Neue LT Pro 55 Roman" w:hAnsi="Helvetica Neue LT Pro 55 Roman" w:cs="Arial"/>
                <w:szCs w:val="22"/>
              </w:rPr>
              <w:t>the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Winter Contingency Services (p11)? Please provide rationale. </w:t>
            </w:r>
          </w:p>
        </w:tc>
        <w:sdt>
          <w:sdtPr>
            <w:rPr>
              <w:sz w:val="24"/>
            </w:rPr>
            <w:id w:val="-108197184"/>
            <w:placeholder>
              <w:docPart w:val="F512382B0E1F4D6D9ED279F50DC60891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4945FBAF" w14:textId="5261246A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0F99EF5D" w14:textId="77777777" w:rsidTr="002273CB">
        <w:trPr>
          <w:trHeight w:val="264"/>
        </w:trPr>
        <w:tc>
          <w:tcPr>
            <w:tcW w:w="483" w:type="dxa"/>
          </w:tcPr>
          <w:p w14:paraId="29C8D43C" w14:textId="7FFF01C9" w:rsidR="000E4E53" w:rsidRDefault="004340F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14:paraId="1882C6BC" w14:textId="62FF96F1" w:rsidR="000E4E53" w:rsidRPr="009C61A4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9C61A4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ABSVD? Or any additional changes you would like to see?</w:t>
            </w:r>
          </w:p>
        </w:tc>
        <w:sdt>
          <w:sdtPr>
            <w:rPr>
              <w:sz w:val="24"/>
            </w:rPr>
            <w:id w:val="-34660912"/>
            <w:placeholder>
              <w:docPart w:val="ED8B242303FF4F4999CA588471D3E9D3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6C0ED1F7" w14:textId="0109B3FD" w:rsidR="000E4E53" w:rsidRDefault="000E4E53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5933832E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8FEFCC3" w14:textId="23B2D14C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</w:p>
        </w:tc>
      </w:tr>
      <w:tr w:rsidR="000E4E53" w:rsidRPr="00CF795B" w14:paraId="347C1C55" w14:textId="77777777" w:rsidTr="002273CB">
        <w:trPr>
          <w:trHeight w:val="264"/>
        </w:trPr>
        <w:tc>
          <w:tcPr>
            <w:tcW w:w="483" w:type="dxa"/>
          </w:tcPr>
          <w:p w14:paraId="283C5A59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2E62CB9E" w14:textId="35441F65" w:rsidR="000E4E53" w:rsidRPr="00B21EB4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sz w:val="24"/>
            </w:rPr>
            <w:id w:val="-1530635291"/>
            <w:placeholder>
              <w:docPart w:val="004B759D88304A3EBBF36DC5A913B3E4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1F2A4A96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64B4F020" w14:textId="77777777" w:rsidTr="002273CB">
        <w:trPr>
          <w:trHeight w:val="264"/>
        </w:trPr>
        <w:tc>
          <w:tcPr>
            <w:tcW w:w="483" w:type="dxa"/>
          </w:tcPr>
          <w:p w14:paraId="1857B96E" w14:textId="63F82C72" w:rsidR="000E4E53" w:rsidRPr="00CF795B" w:rsidRDefault="00F1678C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14:paraId="78716E8D" w14:textId="2AFC312D" w:rsidR="000E4E53" w:rsidRPr="005307E8" w:rsidRDefault="000E4E53" w:rsidP="000E4E53">
            <w:pPr>
              <w:spacing w:line="259" w:lineRule="auto"/>
              <w:rPr>
                <w:rFonts w:eastAsiaTheme="minorEastAsia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FF5BB9">
              <w:rPr>
                <w:rFonts w:ascii="Helvetica Neue LT Pro 55 Roman" w:hAnsi="Helvetica Neue LT Pro 55 Roman" w:cs="Arial"/>
                <w:szCs w:val="22"/>
              </w:rPr>
              <w:t xml:space="preserve">changes </w:t>
            </w:r>
            <w:r w:rsidR="00FA25EF">
              <w:rPr>
                <w:rFonts w:ascii="Helvetica Neue LT Pro 55 Roman" w:hAnsi="Helvetica Neue LT Pro 55 Roman" w:cs="Arial"/>
                <w:szCs w:val="22"/>
              </w:rPr>
              <w:t>i</w:t>
            </w:r>
            <w:r w:rsidR="00FF5BB9">
              <w:rPr>
                <w:rFonts w:ascii="Helvetica Neue LT Pro 55 Roman" w:hAnsi="Helvetica Neue LT Pro 55 Roman" w:cs="Arial"/>
                <w:szCs w:val="22"/>
              </w:rPr>
              <w:t xml:space="preserve">n relation to removal of wording </w:t>
            </w:r>
            <w:r w:rsidR="00344010">
              <w:rPr>
                <w:rFonts w:ascii="Helvetica Neue LT Pro 55 Roman" w:hAnsi="Helvetica Neue LT Pro 55 Roman" w:cs="Arial"/>
                <w:szCs w:val="22"/>
              </w:rPr>
              <w:t>for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344010">
              <w:rPr>
                <w:rFonts w:ascii="Helvetica Neue LT Pro 55 Roman" w:hAnsi="Helvetica Neue LT Pro 55 Roman" w:cs="Arial"/>
                <w:szCs w:val="22"/>
              </w:rPr>
              <w:t xml:space="preserve">the </w:t>
            </w:r>
            <w:r>
              <w:rPr>
                <w:rFonts w:ascii="Helvetica Neue LT Pro 55 Roman" w:hAnsi="Helvetica Neue LT Pro 55 Roman" w:cs="Arial"/>
                <w:szCs w:val="22"/>
              </w:rPr>
              <w:t>Winter Contingency Services (p7</w:t>
            </w:r>
            <w:r w:rsidR="007F0A2D">
              <w:rPr>
                <w:rFonts w:ascii="Helvetica Neue LT Pro 55 Roman" w:hAnsi="Helvetica Neue LT Pro 55 Roman" w:cs="Arial"/>
                <w:szCs w:val="22"/>
              </w:rPr>
              <w:t>, p</w:t>
            </w:r>
            <w:r>
              <w:rPr>
                <w:rFonts w:ascii="Helvetica Neue LT Pro 55 Roman" w:hAnsi="Helvetica Neue LT Pro 55 Roman" w:cs="Arial"/>
                <w:szCs w:val="22"/>
              </w:rPr>
              <w:t>11)? Please provide rationale.</w:t>
            </w:r>
          </w:p>
        </w:tc>
        <w:sdt>
          <w:sdtPr>
            <w:rPr>
              <w:rFonts w:cs="Arial"/>
              <w:sz w:val="24"/>
            </w:rPr>
            <w:id w:val="-1336449310"/>
            <w:placeholder>
              <w:docPart w:val="5FC809E8AAE541029714F48F533EC33C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32AAFCE7" w14:textId="77777777" w:rsidR="000E4E53" w:rsidRPr="00CF795B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38CA57C1" w14:textId="77777777" w:rsidTr="002273CB">
        <w:trPr>
          <w:trHeight w:val="264"/>
        </w:trPr>
        <w:tc>
          <w:tcPr>
            <w:tcW w:w="483" w:type="dxa"/>
          </w:tcPr>
          <w:p w14:paraId="279EB6C1" w14:textId="73CC31FE" w:rsidR="000E4E53" w:rsidRDefault="00F1678C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14:paraId="0ED5CB14" w14:textId="3E9535B2" w:rsidR="000E4E53" w:rsidRPr="00772789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772789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SMAF or the SMAF reports? Or any additional changes you would like to see?</w:t>
            </w:r>
          </w:p>
        </w:tc>
        <w:sdt>
          <w:sdtPr>
            <w:rPr>
              <w:sz w:val="24"/>
            </w:rPr>
            <w:id w:val="-1093085881"/>
            <w:placeholder>
              <w:docPart w:val="3859422AF0934CCB922B4591A7677160"/>
            </w:placeholder>
            <w:showingPlcHdr/>
          </w:sdtPr>
          <w:sdtEndPr/>
          <w:sdtContent>
            <w:tc>
              <w:tcPr>
                <w:tcW w:w="4156" w:type="dxa"/>
              </w:tcPr>
              <w:p w14:paraId="3ADC8440" w14:textId="388BA6E5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sectPr w:rsidR="0006725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381B" w14:textId="77777777" w:rsidR="00A4653F" w:rsidRDefault="00A4653F" w:rsidP="0006725A">
      <w:pPr>
        <w:spacing w:line="240" w:lineRule="auto"/>
      </w:pPr>
      <w:r>
        <w:separator/>
      </w:r>
    </w:p>
  </w:endnote>
  <w:endnote w:type="continuationSeparator" w:id="0">
    <w:p w14:paraId="020907A3" w14:textId="77777777" w:rsidR="00A4653F" w:rsidRDefault="00A4653F" w:rsidP="0006725A">
      <w:pPr>
        <w:spacing w:line="240" w:lineRule="auto"/>
      </w:pPr>
      <w:r>
        <w:continuationSeparator/>
      </w:r>
    </w:p>
  </w:endnote>
  <w:endnote w:type="continuationNotice" w:id="1">
    <w:p w14:paraId="789C8057" w14:textId="77777777" w:rsidR="00A4653F" w:rsidRDefault="00A465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DE6" w14:textId="5F5631AD" w:rsidR="001C30D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1C30DB" w:rsidRDefault="001C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B7D9" w14:textId="77777777" w:rsidR="00A4653F" w:rsidRDefault="00A4653F" w:rsidP="0006725A">
      <w:pPr>
        <w:spacing w:line="240" w:lineRule="auto"/>
      </w:pPr>
      <w:r>
        <w:separator/>
      </w:r>
    </w:p>
  </w:footnote>
  <w:footnote w:type="continuationSeparator" w:id="0">
    <w:p w14:paraId="14633951" w14:textId="77777777" w:rsidR="00A4653F" w:rsidRDefault="00A4653F" w:rsidP="0006725A">
      <w:pPr>
        <w:spacing w:line="240" w:lineRule="auto"/>
      </w:pPr>
      <w:r>
        <w:continuationSeparator/>
      </w:r>
    </w:p>
  </w:footnote>
  <w:footnote w:type="continuationNotice" w:id="1">
    <w:p w14:paraId="6D7468E6" w14:textId="77777777" w:rsidR="00A4653F" w:rsidRDefault="00A465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4C8C" w14:textId="161AE883" w:rsidR="001C30DB" w:rsidRDefault="00832636" w:rsidP="006951F4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0186A" wp14:editId="0D544E5B">
          <wp:simplePos x="0" y="0"/>
          <wp:positionH relativeFrom="column">
            <wp:posOffset>-111760</wp:posOffset>
          </wp:positionH>
          <wp:positionV relativeFrom="paragraph">
            <wp:posOffset>-118000</wp:posOffset>
          </wp:positionV>
          <wp:extent cx="971550" cy="447675"/>
          <wp:effectExtent l="0" t="0" r="0" b="9525"/>
          <wp:wrapTight wrapText="bothSides">
            <wp:wrapPolygon edited="0">
              <wp:start x="0" y="0"/>
              <wp:lineTo x="0" y="21140"/>
              <wp:lineTo x="21176" y="21140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3579C7">
      <w:rPr>
        <w:highlight w:val="yellow"/>
      </w:rPr>
      <w:t>16</w:t>
    </w:r>
    <w:r w:rsidR="00DE0399">
      <w:rPr>
        <w:highlight w:val="yellow"/>
      </w:rPr>
      <w:t>/01/2023</w:t>
    </w:r>
    <w:r w:rsidR="00E85658">
      <w:rPr>
        <w:highlight w:val="yellow"/>
      </w:rPr>
      <w:t>–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 xml:space="preserve">please </w:t>
    </w:r>
    <w:r w:rsidR="0BDA2898" w:rsidRPr="009D25A2">
      <w:rPr>
        <w:highlight w:val="yellow"/>
      </w:rPr>
      <w:t xml:space="preserve">respond by </w:t>
    </w:r>
    <w:r w:rsidR="0030767A" w:rsidRPr="006951F4">
      <w:rPr>
        <w:highlight w:val="yellow"/>
      </w:rPr>
      <w:t>COP</w:t>
    </w:r>
    <w:r w:rsidR="0BDA2898" w:rsidRPr="006951F4">
      <w:rPr>
        <w:highlight w:val="yellow"/>
      </w:rPr>
      <w:t xml:space="preserve"> on </w:t>
    </w:r>
    <w:r w:rsidR="00613CF7">
      <w:rPr>
        <w:highlight w:val="yellow"/>
      </w:rPr>
      <w:t>13</w:t>
    </w:r>
    <w:r w:rsidR="006951F4" w:rsidRPr="006951F4">
      <w:rPr>
        <w:highlight w:val="yellow"/>
      </w:rPr>
      <w:t>/2/23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B8A"/>
    <w:multiLevelType w:val="hybridMultilevel"/>
    <w:tmpl w:val="3D4E2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7C0ECE"/>
    <w:multiLevelType w:val="hybridMultilevel"/>
    <w:tmpl w:val="1AE4F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C615B"/>
    <w:multiLevelType w:val="hybridMultilevel"/>
    <w:tmpl w:val="319A2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57455"/>
    <w:multiLevelType w:val="hybridMultilevel"/>
    <w:tmpl w:val="44422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72446"/>
    <w:multiLevelType w:val="hybridMultilevel"/>
    <w:tmpl w:val="FE548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19"/>
  </w:num>
  <w:num w:numId="6">
    <w:abstractNumId w:val="9"/>
  </w:num>
  <w:num w:numId="7">
    <w:abstractNumId w:val="14"/>
  </w:num>
  <w:num w:numId="8">
    <w:abstractNumId w:val="23"/>
  </w:num>
  <w:num w:numId="9">
    <w:abstractNumId w:val="8"/>
  </w:num>
  <w:num w:numId="10">
    <w:abstractNumId w:val="7"/>
  </w:num>
  <w:num w:numId="11">
    <w:abstractNumId w:val="18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0"/>
  </w:num>
  <w:num w:numId="18">
    <w:abstractNumId w:val="17"/>
  </w:num>
  <w:num w:numId="19">
    <w:abstractNumId w:val="4"/>
  </w:num>
  <w:num w:numId="20">
    <w:abstractNumId w:val="21"/>
  </w:num>
  <w:num w:numId="21">
    <w:abstractNumId w:val="25"/>
  </w:num>
  <w:num w:numId="22">
    <w:abstractNumId w:val="24"/>
  </w:num>
  <w:num w:numId="23">
    <w:abstractNumId w:val="3"/>
  </w:num>
  <w:num w:numId="24">
    <w:abstractNumId w:val="6"/>
  </w:num>
  <w:num w:numId="25">
    <w:abstractNumId w:val="1"/>
  </w:num>
  <w:num w:numId="26">
    <w:abstractNumId w:val="1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063CD"/>
    <w:rsid w:val="00014718"/>
    <w:rsid w:val="00017BEB"/>
    <w:rsid w:val="00025C3D"/>
    <w:rsid w:val="000269AF"/>
    <w:rsid w:val="0003273C"/>
    <w:rsid w:val="000328DE"/>
    <w:rsid w:val="00033319"/>
    <w:rsid w:val="00041C2E"/>
    <w:rsid w:val="000432E7"/>
    <w:rsid w:val="00043CE2"/>
    <w:rsid w:val="0004640C"/>
    <w:rsid w:val="0005398C"/>
    <w:rsid w:val="00056499"/>
    <w:rsid w:val="00063A54"/>
    <w:rsid w:val="0006725A"/>
    <w:rsid w:val="00067558"/>
    <w:rsid w:val="00084FB9"/>
    <w:rsid w:val="000866B2"/>
    <w:rsid w:val="00095A8A"/>
    <w:rsid w:val="00096AE1"/>
    <w:rsid w:val="000A15F3"/>
    <w:rsid w:val="000A3995"/>
    <w:rsid w:val="000A5878"/>
    <w:rsid w:val="000A6530"/>
    <w:rsid w:val="000C2DEA"/>
    <w:rsid w:val="000D146E"/>
    <w:rsid w:val="000E273C"/>
    <w:rsid w:val="000E4E53"/>
    <w:rsid w:val="000F0EED"/>
    <w:rsid w:val="000F36B1"/>
    <w:rsid w:val="00101C71"/>
    <w:rsid w:val="00102C43"/>
    <w:rsid w:val="0010414F"/>
    <w:rsid w:val="001047A8"/>
    <w:rsid w:val="001108A2"/>
    <w:rsid w:val="00113AE5"/>
    <w:rsid w:val="00120E3B"/>
    <w:rsid w:val="00125E70"/>
    <w:rsid w:val="0012770E"/>
    <w:rsid w:val="00132DB3"/>
    <w:rsid w:val="00133CA4"/>
    <w:rsid w:val="001342AB"/>
    <w:rsid w:val="00135ED3"/>
    <w:rsid w:val="00137BBB"/>
    <w:rsid w:val="00141BEB"/>
    <w:rsid w:val="00146C9D"/>
    <w:rsid w:val="00150A86"/>
    <w:rsid w:val="00160D97"/>
    <w:rsid w:val="0016388B"/>
    <w:rsid w:val="00172018"/>
    <w:rsid w:val="00172336"/>
    <w:rsid w:val="00183D8D"/>
    <w:rsid w:val="00186CD3"/>
    <w:rsid w:val="00187692"/>
    <w:rsid w:val="0019089C"/>
    <w:rsid w:val="00193D7C"/>
    <w:rsid w:val="00193DC4"/>
    <w:rsid w:val="001967A0"/>
    <w:rsid w:val="00197168"/>
    <w:rsid w:val="001A1B38"/>
    <w:rsid w:val="001A59C2"/>
    <w:rsid w:val="001B0D84"/>
    <w:rsid w:val="001C30DB"/>
    <w:rsid w:val="001C7D3D"/>
    <w:rsid w:val="001D4208"/>
    <w:rsid w:val="001D5BF4"/>
    <w:rsid w:val="001E0CEE"/>
    <w:rsid w:val="001E1214"/>
    <w:rsid w:val="001E1C2F"/>
    <w:rsid w:val="001E4F72"/>
    <w:rsid w:val="001F0337"/>
    <w:rsid w:val="001F2D5F"/>
    <w:rsid w:val="001F4010"/>
    <w:rsid w:val="001F5BD8"/>
    <w:rsid w:val="001F7E62"/>
    <w:rsid w:val="0020309A"/>
    <w:rsid w:val="0021152F"/>
    <w:rsid w:val="00216762"/>
    <w:rsid w:val="00217075"/>
    <w:rsid w:val="002175AE"/>
    <w:rsid w:val="00222152"/>
    <w:rsid w:val="002273CB"/>
    <w:rsid w:val="002406BE"/>
    <w:rsid w:val="00245BA3"/>
    <w:rsid w:val="00251DF4"/>
    <w:rsid w:val="0025363C"/>
    <w:rsid w:val="0025622F"/>
    <w:rsid w:val="002569D2"/>
    <w:rsid w:val="002612FC"/>
    <w:rsid w:val="002734ED"/>
    <w:rsid w:val="00281C6D"/>
    <w:rsid w:val="002857BB"/>
    <w:rsid w:val="0028629B"/>
    <w:rsid w:val="00292E34"/>
    <w:rsid w:val="00295EDD"/>
    <w:rsid w:val="00296827"/>
    <w:rsid w:val="002A72EF"/>
    <w:rsid w:val="002B0838"/>
    <w:rsid w:val="002B0FD7"/>
    <w:rsid w:val="002B4753"/>
    <w:rsid w:val="002C1745"/>
    <w:rsid w:val="002C504B"/>
    <w:rsid w:val="002C5791"/>
    <w:rsid w:val="002D051C"/>
    <w:rsid w:val="002D158D"/>
    <w:rsid w:val="002D2F08"/>
    <w:rsid w:val="002D2F10"/>
    <w:rsid w:val="002D32D8"/>
    <w:rsid w:val="002D7074"/>
    <w:rsid w:val="002E1C76"/>
    <w:rsid w:val="002E610D"/>
    <w:rsid w:val="002F12CC"/>
    <w:rsid w:val="002F36A2"/>
    <w:rsid w:val="002F7EDE"/>
    <w:rsid w:val="0030767A"/>
    <w:rsid w:val="003129D0"/>
    <w:rsid w:val="00320926"/>
    <w:rsid w:val="00323B7B"/>
    <w:rsid w:val="0032744E"/>
    <w:rsid w:val="003277A6"/>
    <w:rsid w:val="0033000C"/>
    <w:rsid w:val="00330039"/>
    <w:rsid w:val="00336A32"/>
    <w:rsid w:val="003371D1"/>
    <w:rsid w:val="00342B87"/>
    <w:rsid w:val="0034369D"/>
    <w:rsid w:val="00344010"/>
    <w:rsid w:val="00346A96"/>
    <w:rsid w:val="00350537"/>
    <w:rsid w:val="00352DA9"/>
    <w:rsid w:val="00353453"/>
    <w:rsid w:val="00353759"/>
    <w:rsid w:val="003579C7"/>
    <w:rsid w:val="0036231C"/>
    <w:rsid w:val="00364978"/>
    <w:rsid w:val="00371EA1"/>
    <w:rsid w:val="003747D9"/>
    <w:rsid w:val="00384EAB"/>
    <w:rsid w:val="00386948"/>
    <w:rsid w:val="00390156"/>
    <w:rsid w:val="003905A5"/>
    <w:rsid w:val="003A0CD1"/>
    <w:rsid w:val="003A3F8B"/>
    <w:rsid w:val="003B183F"/>
    <w:rsid w:val="003B4205"/>
    <w:rsid w:val="003B4AD3"/>
    <w:rsid w:val="003B51E4"/>
    <w:rsid w:val="003C4C7D"/>
    <w:rsid w:val="003C60F9"/>
    <w:rsid w:val="003C6200"/>
    <w:rsid w:val="003C6C26"/>
    <w:rsid w:val="003D18ED"/>
    <w:rsid w:val="003D649C"/>
    <w:rsid w:val="003D7A61"/>
    <w:rsid w:val="003E4AFA"/>
    <w:rsid w:val="003E7648"/>
    <w:rsid w:val="003F1CAF"/>
    <w:rsid w:val="003F4E12"/>
    <w:rsid w:val="003F5684"/>
    <w:rsid w:val="00404017"/>
    <w:rsid w:val="00410817"/>
    <w:rsid w:val="004128CF"/>
    <w:rsid w:val="00412E91"/>
    <w:rsid w:val="004165A3"/>
    <w:rsid w:val="00420F1D"/>
    <w:rsid w:val="00425B1D"/>
    <w:rsid w:val="004265DB"/>
    <w:rsid w:val="004322AA"/>
    <w:rsid w:val="0043324F"/>
    <w:rsid w:val="004340FD"/>
    <w:rsid w:val="00434559"/>
    <w:rsid w:val="004350B8"/>
    <w:rsid w:val="00435794"/>
    <w:rsid w:val="004372CB"/>
    <w:rsid w:val="004374C1"/>
    <w:rsid w:val="004376CA"/>
    <w:rsid w:val="00441BF4"/>
    <w:rsid w:val="00442B0A"/>
    <w:rsid w:val="00447BA2"/>
    <w:rsid w:val="00453C1C"/>
    <w:rsid w:val="004617CF"/>
    <w:rsid w:val="004645D0"/>
    <w:rsid w:val="00464687"/>
    <w:rsid w:val="0046790A"/>
    <w:rsid w:val="00475F77"/>
    <w:rsid w:val="004872D7"/>
    <w:rsid w:val="00490D3F"/>
    <w:rsid w:val="004C047F"/>
    <w:rsid w:val="004C30DB"/>
    <w:rsid w:val="004D41DC"/>
    <w:rsid w:val="004D7F21"/>
    <w:rsid w:val="004F03A6"/>
    <w:rsid w:val="004F043D"/>
    <w:rsid w:val="004F0EF7"/>
    <w:rsid w:val="004F5656"/>
    <w:rsid w:val="00514FB1"/>
    <w:rsid w:val="005307E8"/>
    <w:rsid w:val="00531A3C"/>
    <w:rsid w:val="00535218"/>
    <w:rsid w:val="00540D4E"/>
    <w:rsid w:val="005542B0"/>
    <w:rsid w:val="00562114"/>
    <w:rsid w:val="005649FE"/>
    <w:rsid w:val="00565162"/>
    <w:rsid w:val="00580859"/>
    <w:rsid w:val="00586F2E"/>
    <w:rsid w:val="005876B7"/>
    <w:rsid w:val="005940BB"/>
    <w:rsid w:val="0059532B"/>
    <w:rsid w:val="00595BD2"/>
    <w:rsid w:val="005A164B"/>
    <w:rsid w:val="005A53C3"/>
    <w:rsid w:val="005A6B31"/>
    <w:rsid w:val="005A7FFB"/>
    <w:rsid w:val="005B2D0F"/>
    <w:rsid w:val="005D6A0A"/>
    <w:rsid w:val="005D6A66"/>
    <w:rsid w:val="005D78C5"/>
    <w:rsid w:val="005E2106"/>
    <w:rsid w:val="005E4C32"/>
    <w:rsid w:val="005E5CB1"/>
    <w:rsid w:val="005F1B2E"/>
    <w:rsid w:val="005F288D"/>
    <w:rsid w:val="005F2F3C"/>
    <w:rsid w:val="005F43D3"/>
    <w:rsid w:val="005F57FF"/>
    <w:rsid w:val="00602348"/>
    <w:rsid w:val="006026D1"/>
    <w:rsid w:val="00604C36"/>
    <w:rsid w:val="006103A5"/>
    <w:rsid w:val="00611440"/>
    <w:rsid w:val="00613CF7"/>
    <w:rsid w:val="006160E5"/>
    <w:rsid w:val="00616636"/>
    <w:rsid w:val="006227A0"/>
    <w:rsid w:val="00627DD9"/>
    <w:rsid w:val="006329D3"/>
    <w:rsid w:val="00633D19"/>
    <w:rsid w:val="00633EEE"/>
    <w:rsid w:val="00636BD2"/>
    <w:rsid w:val="006430C0"/>
    <w:rsid w:val="00643BC5"/>
    <w:rsid w:val="00646973"/>
    <w:rsid w:val="0065306E"/>
    <w:rsid w:val="006547A9"/>
    <w:rsid w:val="00660381"/>
    <w:rsid w:val="00664FBF"/>
    <w:rsid w:val="00666004"/>
    <w:rsid w:val="006670C4"/>
    <w:rsid w:val="00667737"/>
    <w:rsid w:val="00673E15"/>
    <w:rsid w:val="00677103"/>
    <w:rsid w:val="006778D6"/>
    <w:rsid w:val="006828E2"/>
    <w:rsid w:val="00684C6E"/>
    <w:rsid w:val="006934AC"/>
    <w:rsid w:val="006951F4"/>
    <w:rsid w:val="006958AA"/>
    <w:rsid w:val="006B2E77"/>
    <w:rsid w:val="006C0224"/>
    <w:rsid w:val="006C0677"/>
    <w:rsid w:val="006C3871"/>
    <w:rsid w:val="006C3B3B"/>
    <w:rsid w:val="006D1963"/>
    <w:rsid w:val="006D6ECC"/>
    <w:rsid w:val="006E1729"/>
    <w:rsid w:val="006E202B"/>
    <w:rsid w:val="006E6D47"/>
    <w:rsid w:val="006F608D"/>
    <w:rsid w:val="006F70C1"/>
    <w:rsid w:val="006F7B19"/>
    <w:rsid w:val="00701CEA"/>
    <w:rsid w:val="007104B6"/>
    <w:rsid w:val="0071285D"/>
    <w:rsid w:val="00713E51"/>
    <w:rsid w:val="0071449B"/>
    <w:rsid w:val="007149C6"/>
    <w:rsid w:val="00716DC3"/>
    <w:rsid w:val="0072298A"/>
    <w:rsid w:val="00723325"/>
    <w:rsid w:val="007302EC"/>
    <w:rsid w:val="00733A8F"/>
    <w:rsid w:val="007469C0"/>
    <w:rsid w:val="00747449"/>
    <w:rsid w:val="00750156"/>
    <w:rsid w:val="007525B5"/>
    <w:rsid w:val="00760AB5"/>
    <w:rsid w:val="0076239A"/>
    <w:rsid w:val="00763A07"/>
    <w:rsid w:val="00772789"/>
    <w:rsid w:val="00787B04"/>
    <w:rsid w:val="00790E02"/>
    <w:rsid w:val="00794A5E"/>
    <w:rsid w:val="007A1597"/>
    <w:rsid w:val="007B1B37"/>
    <w:rsid w:val="007B2101"/>
    <w:rsid w:val="007B3443"/>
    <w:rsid w:val="007C3DE1"/>
    <w:rsid w:val="007C56B9"/>
    <w:rsid w:val="007D0BAB"/>
    <w:rsid w:val="007D5008"/>
    <w:rsid w:val="007D7754"/>
    <w:rsid w:val="007E7E8C"/>
    <w:rsid w:val="007F0174"/>
    <w:rsid w:val="007F0A2D"/>
    <w:rsid w:val="007F18BB"/>
    <w:rsid w:val="007F7759"/>
    <w:rsid w:val="008002CA"/>
    <w:rsid w:val="00801C00"/>
    <w:rsid w:val="00811809"/>
    <w:rsid w:val="00822C4F"/>
    <w:rsid w:val="00831C9B"/>
    <w:rsid w:val="00832636"/>
    <w:rsid w:val="00836CFF"/>
    <w:rsid w:val="0084439E"/>
    <w:rsid w:val="0085355D"/>
    <w:rsid w:val="0086145B"/>
    <w:rsid w:val="008615D1"/>
    <w:rsid w:val="00864CDA"/>
    <w:rsid w:val="00867025"/>
    <w:rsid w:val="00867B72"/>
    <w:rsid w:val="0088048C"/>
    <w:rsid w:val="008850CD"/>
    <w:rsid w:val="00890CEE"/>
    <w:rsid w:val="00892002"/>
    <w:rsid w:val="00892045"/>
    <w:rsid w:val="008950DE"/>
    <w:rsid w:val="008A74CF"/>
    <w:rsid w:val="008B3B5E"/>
    <w:rsid w:val="008C609F"/>
    <w:rsid w:val="008C78D6"/>
    <w:rsid w:val="008D621B"/>
    <w:rsid w:val="008D711F"/>
    <w:rsid w:val="008E204D"/>
    <w:rsid w:val="008E4EF2"/>
    <w:rsid w:val="008F02DA"/>
    <w:rsid w:val="008F59C7"/>
    <w:rsid w:val="008F7F8D"/>
    <w:rsid w:val="00903348"/>
    <w:rsid w:val="00906F35"/>
    <w:rsid w:val="009112AD"/>
    <w:rsid w:val="00914E38"/>
    <w:rsid w:val="00915715"/>
    <w:rsid w:val="00915AA1"/>
    <w:rsid w:val="00923BC2"/>
    <w:rsid w:val="00926A86"/>
    <w:rsid w:val="00935C4B"/>
    <w:rsid w:val="00950632"/>
    <w:rsid w:val="009521F9"/>
    <w:rsid w:val="00970AFB"/>
    <w:rsid w:val="009720E3"/>
    <w:rsid w:val="00983ACC"/>
    <w:rsid w:val="009865ED"/>
    <w:rsid w:val="00986909"/>
    <w:rsid w:val="00994F04"/>
    <w:rsid w:val="009971FC"/>
    <w:rsid w:val="009A2D48"/>
    <w:rsid w:val="009B165D"/>
    <w:rsid w:val="009B3CCB"/>
    <w:rsid w:val="009C3C46"/>
    <w:rsid w:val="009C5FEA"/>
    <w:rsid w:val="009C61A4"/>
    <w:rsid w:val="009D25A2"/>
    <w:rsid w:val="009D34A6"/>
    <w:rsid w:val="009D5351"/>
    <w:rsid w:val="009E14C7"/>
    <w:rsid w:val="009F2C67"/>
    <w:rsid w:val="009F7629"/>
    <w:rsid w:val="009F7ED8"/>
    <w:rsid w:val="00A00256"/>
    <w:rsid w:val="00A0114E"/>
    <w:rsid w:val="00A103B7"/>
    <w:rsid w:val="00A10CD1"/>
    <w:rsid w:val="00A1535E"/>
    <w:rsid w:val="00A174AE"/>
    <w:rsid w:val="00A271AA"/>
    <w:rsid w:val="00A27AA2"/>
    <w:rsid w:val="00A300B7"/>
    <w:rsid w:val="00A360E6"/>
    <w:rsid w:val="00A36F17"/>
    <w:rsid w:val="00A42934"/>
    <w:rsid w:val="00A4311E"/>
    <w:rsid w:val="00A4653F"/>
    <w:rsid w:val="00A470FA"/>
    <w:rsid w:val="00A509A8"/>
    <w:rsid w:val="00A509B8"/>
    <w:rsid w:val="00A50F28"/>
    <w:rsid w:val="00A52CD2"/>
    <w:rsid w:val="00A5494C"/>
    <w:rsid w:val="00A6149F"/>
    <w:rsid w:val="00A63790"/>
    <w:rsid w:val="00A63C9E"/>
    <w:rsid w:val="00A64485"/>
    <w:rsid w:val="00A7038D"/>
    <w:rsid w:val="00A83D9A"/>
    <w:rsid w:val="00A8685F"/>
    <w:rsid w:val="00A92E92"/>
    <w:rsid w:val="00AA0DCD"/>
    <w:rsid w:val="00AA0E1C"/>
    <w:rsid w:val="00AA1DA8"/>
    <w:rsid w:val="00AA6FAA"/>
    <w:rsid w:val="00AC4CF2"/>
    <w:rsid w:val="00AD1611"/>
    <w:rsid w:val="00AE4A22"/>
    <w:rsid w:val="00AE7C6D"/>
    <w:rsid w:val="00AF2E52"/>
    <w:rsid w:val="00AF491A"/>
    <w:rsid w:val="00AF764B"/>
    <w:rsid w:val="00B05367"/>
    <w:rsid w:val="00B119B7"/>
    <w:rsid w:val="00B147EB"/>
    <w:rsid w:val="00B175B8"/>
    <w:rsid w:val="00B21EB4"/>
    <w:rsid w:val="00B22F49"/>
    <w:rsid w:val="00B37369"/>
    <w:rsid w:val="00B4040E"/>
    <w:rsid w:val="00B40E27"/>
    <w:rsid w:val="00B420F8"/>
    <w:rsid w:val="00B4360D"/>
    <w:rsid w:val="00B44E4F"/>
    <w:rsid w:val="00B503F3"/>
    <w:rsid w:val="00B56DD2"/>
    <w:rsid w:val="00B600E5"/>
    <w:rsid w:val="00B657DD"/>
    <w:rsid w:val="00B70BDA"/>
    <w:rsid w:val="00B72B71"/>
    <w:rsid w:val="00B75DF3"/>
    <w:rsid w:val="00B760EF"/>
    <w:rsid w:val="00B960BD"/>
    <w:rsid w:val="00B9723E"/>
    <w:rsid w:val="00B97250"/>
    <w:rsid w:val="00B97BDE"/>
    <w:rsid w:val="00BB33BF"/>
    <w:rsid w:val="00BD020A"/>
    <w:rsid w:val="00BD4C32"/>
    <w:rsid w:val="00BE2538"/>
    <w:rsid w:val="00BE4834"/>
    <w:rsid w:val="00BF6F6C"/>
    <w:rsid w:val="00C01F7C"/>
    <w:rsid w:val="00C204B9"/>
    <w:rsid w:val="00C25840"/>
    <w:rsid w:val="00C26C7B"/>
    <w:rsid w:val="00C61247"/>
    <w:rsid w:val="00C70097"/>
    <w:rsid w:val="00C70609"/>
    <w:rsid w:val="00C75B3F"/>
    <w:rsid w:val="00C8431B"/>
    <w:rsid w:val="00C8499A"/>
    <w:rsid w:val="00CA228B"/>
    <w:rsid w:val="00CA3728"/>
    <w:rsid w:val="00CA5C82"/>
    <w:rsid w:val="00CB0853"/>
    <w:rsid w:val="00CB6146"/>
    <w:rsid w:val="00CB61C7"/>
    <w:rsid w:val="00CC1E42"/>
    <w:rsid w:val="00CC20DC"/>
    <w:rsid w:val="00CC6289"/>
    <w:rsid w:val="00CC6E43"/>
    <w:rsid w:val="00CD6EEF"/>
    <w:rsid w:val="00CE1E53"/>
    <w:rsid w:val="00CF795B"/>
    <w:rsid w:val="00CF7FB7"/>
    <w:rsid w:val="00D06DCE"/>
    <w:rsid w:val="00D14DB8"/>
    <w:rsid w:val="00D1705C"/>
    <w:rsid w:val="00D179EE"/>
    <w:rsid w:val="00D247FF"/>
    <w:rsid w:val="00D30FFA"/>
    <w:rsid w:val="00D33FA3"/>
    <w:rsid w:val="00D46B9D"/>
    <w:rsid w:val="00D50797"/>
    <w:rsid w:val="00D639AD"/>
    <w:rsid w:val="00D6493E"/>
    <w:rsid w:val="00D64BD6"/>
    <w:rsid w:val="00D73AA3"/>
    <w:rsid w:val="00D80F49"/>
    <w:rsid w:val="00D84AF3"/>
    <w:rsid w:val="00D93ED0"/>
    <w:rsid w:val="00DA0813"/>
    <w:rsid w:val="00DA0EC1"/>
    <w:rsid w:val="00DA5DD0"/>
    <w:rsid w:val="00DB0868"/>
    <w:rsid w:val="00DB4E95"/>
    <w:rsid w:val="00DC0326"/>
    <w:rsid w:val="00DC6A6B"/>
    <w:rsid w:val="00DC6AD8"/>
    <w:rsid w:val="00DD16A0"/>
    <w:rsid w:val="00DD4E33"/>
    <w:rsid w:val="00DE0399"/>
    <w:rsid w:val="00DF10F2"/>
    <w:rsid w:val="00E06628"/>
    <w:rsid w:val="00E12D51"/>
    <w:rsid w:val="00E1481A"/>
    <w:rsid w:val="00E1559C"/>
    <w:rsid w:val="00E21EDB"/>
    <w:rsid w:val="00E25138"/>
    <w:rsid w:val="00E32B97"/>
    <w:rsid w:val="00E41F07"/>
    <w:rsid w:val="00E46882"/>
    <w:rsid w:val="00E53597"/>
    <w:rsid w:val="00E53B70"/>
    <w:rsid w:val="00E54596"/>
    <w:rsid w:val="00E548F6"/>
    <w:rsid w:val="00E569E3"/>
    <w:rsid w:val="00E56F3D"/>
    <w:rsid w:val="00E62E27"/>
    <w:rsid w:val="00E63832"/>
    <w:rsid w:val="00E6473F"/>
    <w:rsid w:val="00E67DFF"/>
    <w:rsid w:val="00E800AB"/>
    <w:rsid w:val="00E808E0"/>
    <w:rsid w:val="00E85511"/>
    <w:rsid w:val="00E85658"/>
    <w:rsid w:val="00E92C7D"/>
    <w:rsid w:val="00E951BE"/>
    <w:rsid w:val="00EB1523"/>
    <w:rsid w:val="00EC302B"/>
    <w:rsid w:val="00EC4C49"/>
    <w:rsid w:val="00EC7683"/>
    <w:rsid w:val="00EC7F94"/>
    <w:rsid w:val="00ED19C6"/>
    <w:rsid w:val="00EF6704"/>
    <w:rsid w:val="00F13C77"/>
    <w:rsid w:val="00F1678C"/>
    <w:rsid w:val="00F17079"/>
    <w:rsid w:val="00F179AD"/>
    <w:rsid w:val="00F20303"/>
    <w:rsid w:val="00F20CA0"/>
    <w:rsid w:val="00F36BC1"/>
    <w:rsid w:val="00F419EA"/>
    <w:rsid w:val="00F43189"/>
    <w:rsid w:val="00F44B49"/>
    <w:rsid w:val="00F51984"/>
    <w:rsid w:val="00F5674D"/>
    <w:rsid w:val="00F61649"/>
    <w:rsid w:val="00F620A9"/>
    <w:rsid w:val="00F66011"/>
    <w:rsid w:val="00F67C0A"/>
    <w:rsid w:val="00F711FA"/>
    <w:rsid w:val="00F72ED7"/>
    <w:rsid w:val="00F7430B"/>
    <w:rsid w:val="00F9621A"/>
    <w:rsid w:val="00FA25EF"/>
    <w:rsid w:val="00FA5ADF"/>
    <w:rsid w:val="00FA77D2"/>
    <w:rsid w:val="00FB6E46"/>
    <w:rsid w:val="00FC0399"/>
    <w:rsid w:val="00FD0EF0"/>
    <w:rsid w:val="00FD4A57"/>
    <w:rsid w:val="00FD530F"/>
    <w:rsid w:val="00FD6998"/>
    <w:rsid w:val="00FD75A4"/>
    <w:rsid w:val="00FD78A9"/>
    <w:rsid w:val="00FE39E2"/>
    <w:rsid w:val="00FE3F6C"/>
    <w:rsid w:val="00FE42B6"/>
    <w:rsid w:val="00FF3C4B"/>
    <w:rsid w:val="00FF5BB9"/>
    <w:rsid w:val="00FF7202"/>
    <w:rsid w:val="0509190E"/>
    <w:rsid w:val="08D89407"/>
    <w:rsid w:val="0BDA2898"/>
    <w:rsid w:val="20F14DB8"/>
    <w:rsid w:val="26CEB99A"/>
    <w:rsid w:val="2AB65550"/>
    <w:rsid w:val="2D1037A5"/>
    <w:rsid w:val="33B6EDD6"/>
    <w:rsid w:val="39FE8EAD"/>
    <w:rsid w:val="4C6CE2AE"/>
    <w:rsid w:val="4D76F2DB"/>
    <w:rsid w:val="4F12C33C"/>
    <w:rsid w:val="50AE939D"/>
    <w:rsid w:val="58C2BFF9"/>
    <w:rsid w:val="59EB6EF8"/>
    <w:rsid w:val="6613627F"/>
    <w:rsid w:val="6B19246E"/>
    <w:rsid w:val="6E560441"/>
    <w:rsid w:val="6E6B5273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A850"/>
  <w15:chartTrackingRefBased/>
  <w15:docId w15:val="{86BBE616-72B9-4444-B972-4C5ED71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DD4E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3E4A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103B7"/>
    <w:pPr>
      <w:spacing w:line="360" w:lineRule="auto"/>
      <w:jc w:val="both"/>
    </w:pPr>
    <w:rPr>
      <w:b/>
      <w:sz w:val="24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A103B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2863164049ACB4272ABAEFD3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01B6-E42B-49D7-A420-76EFE3270234}"/>
      </w:docPartPr>
      <w:docPartBody>
        <w:p w:rsidR="005E7B21" w:rsidRDefault="00553E2F" w:rsidP="00553E2F">
          <w:pPr>
            <w:pStyle w:val="351F2863164049ACB4272ABAEFD37D8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6AD9CC5448B5A53B03499F49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E5D-CB21-4663-AFA0-FAFCA0017577}"/>
      </w:docPartPr>
      <w:docPartBody>
        <w:p w:rsidR="00EE21CC" w:rsidRDefault="005E7B21" w:rsidP="005E7B21">
          <w:pPr>
            <w:pStyle w:val="CC646AD9CC5448B5A53B03499F4923D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56933B19F4817BF4262E4ED6B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89DC-9E99-491D-B75F-6BF486191443}"/>
      </w:docPartPr>
      <w:docPartBody>
        <w:p w:rsidR="00C136D2" w:rsidRDefault="003D2BD6" w:rsidP="003D2BD6">
          <w:pPr>
            <w:pStyle w:val="FE656933B19F4817BF4262E4ED6B3EB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B95AEAF294F1EA0A4F86C97E8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5D16-4B90-4DC0-9174-784083710687}"/>
      </w:docPartPr>
      <w:docPartBody>
        <w:p w:rsidR="00C136D2" w:rsidRDefault="003D2BD6" w:rsidP="003D2BD6">
          <w:pPr>
            <w:pStyle w:val="D9FB95AEAF294F1EA0A4F86C97E8EE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BFC3D7AB0468AB288997F9BBC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4D6F-A51B-451B-9642-651AF51D6626}"/>
      </w:docPartPr>
      <w:docPartBody>
        <w:p w:rsidR="00C136D2" w:rsidRDefault="003D2BD6" w:rsidP="003D2BD6">
          <w:pPr>
            <w:pStyle w:val="E8BBFC3D7AB0468AB288997F9BBCB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DCD73F6A44CD8BA6B90DED896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C875-9F95-4884-9432-B9AB725653BF}"/>
      </w:docPartPr>
      <w:docPartBody>
        <w:p w:rsidR="00C136D2" w:rsidRDefault="003D2BD6" w:rsidP="003D2BD6">
          <w:pPr>
            <w:pStyle w:val="B34DCD73F6A44CD8BA6B90DED896755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351825B1841E0AFC90FF349D4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1EDA-165F-4EC2-A7CF-24E01A98DA61}"/>
      </w:docPartPr>
      <w:docPartBody>
        <w:p w:rsidR="00C136D2" w:rsidRDefault="003D2BD6" w:rsidP="003D2BD6">
          <w:pPr>
            <w:pStyle w:val="C9C351825B1841E0AFC90FF349D4CB4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DE8DC30D44D48783FD955CE3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3008-8DDD-4A26-8062-492793F3B9E2}"/>
      </w:docPartPr>
      <w:docPartBody>
        <w:p w:rsidR="00C136D2" w:rsidRDefault="003D2BD6" w:rsidP="003D2BD6">
          <w:pPr>
            <w:pStyle w:val="D809DE8DC30D44D48783FD955CE36DB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AB29321D946A3A543E8A676D1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D078-9D1B-466B-95DC-6DA65F711F0F}"/>
      </w:docPartPr>
      <w:docPartBody>
        <w:p w:rsidR="00C136D2" w:rsidRDefault="003D2BD6" w:rsidP="003D2BD6">
          <w:pPr>
            <w:pStyle w:val="7B6AB29321D946A3A543E8A676D132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F2CFFAFD34FC09B61BE79EA5A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A095-8680-47CB-88A0-2A567C465B97}"/>
      </w:docPartPr>
      <w:docPartBody>
        <w:p w:rsidR="00C136D2" w:rsidRDefault="003D2BD6" w:rsidP="003D2BD6">
          <w:pPr>
            <w:pStyle w:val="3EFF2CFFAFD34FC09B61BE79EA5A1AF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737B0E1E84237817535840D53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CF07-F815-43DB-9D61-16F6E29C6BC3}"/>
      </w:docPartPr>
      <w:docPartBody>
        <w:p w:rsidR="00C136D2" w:rsidRDefault="003D2BD6" w:rsidP="003D2BD6">
          <w:pPr>
            <w:pStyle w:val="B13737B0E1E84237817535840D5356B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CEE101C9A450DBCC9978EF188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0BA7-C8C3-47DF-9468-2FA6E6BF1140}"/>
      </w:docPartPr>
      <w:docPartBody>
        <w:p w:rsidR="00C136D2" w:rsidRDefault="003D2BD6" w:rsidP="003D2BD6">
          <w:pPr>
            <w:pStyle w:val="821CEE101C9A450DBCC9978EF188EF4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2AA4980B74B66A24A962FBB20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FCDD-2D58-4B6F-A316-9CF2CA12DB4B}"/>
      </w:docPartPr>
      <w:docPartBody>
        <w:p w:rsidR="00C136D2" w:rsidRDefault="003D2BD6" w:rsidP="003D2BD6">
          <w:pPr>
            <w:pStyle w:val="4252AA4980B74B66A24A962FBB20807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382B0E1F4D6D9ED279F50DC6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F462-4AEE-4710-B57C-E75E13C2424E}"/>
      </w:docPartPr>
      <w:docPartBody>
        <w:p w:rsidR="00C136D2" w:rsidRDefault="003D2BD6" w:rsidP="003D2BD6">
          <w:pPr>
            <w:pStyle w:val="F512382B0E1F4D6D9ED279F50DC6089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B242303FF4F4999CA588471D3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1F8E-D1D3-45E1-BF01-6E92E3DF0914}"/>
      </w:docPartPr>
      <w:docPartBody>
        <w:p w:rsidR="00C136D2" w:rsidRDefault="003D2BD6" w:rsidP="003D2BD6">
          <w:pPr>
            <w:pStyle w:val="ED8B242303FF4F4999CA588471D3E9D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B759D88304A3EBBF36DC5A913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4BC6-D123-4683-AC6A-F30F12CE7DD6}"/>
      </w:docPartPr>
      <w:docPartBody>
        <w:p w:rsidR="00C136D2" w:rsidRDefault="003D2BD6" w:rsidP="003D2BD6">
          <w:pPr>
            <w:pStyle w:val="004B759D88304A3EBBF36DC5A913B3E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809E8AAE541029714F48F533E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3F9B-13E4-49D1-9A83-67C914E05387}"/>
      </w:docPartPr>
      <w:docPartBody>
        <w:p w:rsidR="00C136D2" w:rsidRDefault="003D2BD6" w:rsidP="003D2BD6">
          <w:pPr>
            <w:pStyle w:val="5FC809E8AAE541029714F48F533EC3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9422AF0934CCB922B4591A76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1190-F13B-4247-AF74-36E2BE30243E}"/>
      </w:docPartPr>
      <w:docPartBody>
        <w:p w:rsidR="00C136D2" w:rsidRDefault="003D2BD6" w:rsidP="003D2BD6">
          <w:pPr>
            <w:pStyle w:val="3859422AF0934CCB922B4591A767716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4DA299B594D13A1767A3DBC9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DE5A-FD6E-4F21-9565-22D37353F5E0}"/>
      </w:docPartPr>
      <w:docPartBody>
        <w:p w:rsidR="00C136D2" w:rsidRDefault="003D2BD6" w:rsidP="003D2BD6">
          <w:pPr>
            <w:pStyle w:val="86C4DA299B594D13A1767A3DBC9D4B9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97C3E325F400F81345B255805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C2CF-43E9-4C7B-AE83-736EBDE758B9}"/>
      </w:docPartPr>
      <w:docPartBody>
        <w:p w:rsidR="00C136D2" w:rsidRDefault="003D2BD6" w:rsidP="003D2BD6">
          <w:pPr>
            <w:pStyle w:val="33897C3E325F400F81345B2558054C8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43217850E4284BBEB2462FF16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B5ED-20E0-48EB-991B-0A8C31549FB7}"/>
      </w:docPartPr>
      <w:docPartBody>
        <w:p w:rsidR="00C136D2" w:rsidRDefault="003D2BD6" w:rsidP="003D2BD6">
          <w:pPr>
            <w:pStyle w:val="51F43217850E4284BBEB2462FF1661B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9D8F8CB5A452298D2E999A20D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8191-81C4-4374-806A-B90570194326}"/>
      </w:docPartPr>
      <w:docPartBody>
        <w:p w:rsidR="00C136D2" w:rsidRDefault="003D2BD6" w:rsidP="003D2BD6">
          <w:pPr>
            <w:pStyle w:val="E9A9D8F8CB5A452298D2E999A20DB2A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69419D9347F68E1AD83DFC94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8494-A382-4F61-AA9A-15089CFE22A3}"/>
      </w:docPartPr>
      <w:docPartBody>
        <w:p w:rsidR="00C136D2" w:rsidRDefault="003D2BD6" w:rsidP="003D2BD6">
          <w:pPr>
            <w:pStyle w:val="9E5169419D9347F68E1AD83DFC9487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15D3CFED4417A8BAADA71FAA2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0FF6-3B80-4A71-82E7-E3D1EB765134}"/>
      </w:docPartPr>
      <w:docPartBody>
        <w:p w:rsidR="005A21BA" w:rsidRDefault="005A21BA" w:rsidP="005A21BA">
          <w:pPr>
            <w:pStyle w:val="1C315D3CFED4417A8BAADA71FAA21E3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F2C76686B46F48CEF68E93753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7C69-5449-4C1C-80B1-F9F65A7949EC}"/>
      </w:docPartPr>
      <w:docPartBody>
        <w:p w:rsidR="005A21BA" w:rsidRDefault="005A21BA" w:rsidP="005A21BA">
          <w:pPr>
            <w:pStyle w:val="31EF2C76686B46F48CEF68E93753968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17D46C60B40479CC49A5E3182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4487-B70A-4F5C-87A6-00E004C491BA}"/>
      </w:docPartPr>
      <w:docPartBody>
        <w:p w:rsidR="005A21BA" w:rsidRDefault="005A21BA" w:rsidP="005A21BA">
          <w:pPr>
            <w:pStyle w:val="DC317D46C60B40479CC49A5E318212C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1FA1C40EA44DEB3EFBFF52A50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4565-CCD3-4D07-B01A-A47B31A0982D}"/>
      </w:docPartPr>
      <w:docPartBody>
        <w:p w:rsidR="005A21BA" w:rsidRDefault="005A21BA" w:rsidP="005A21BA">
          <w:pPr>
            <w:pStyle w:val="A731FA1C40EA44DEB3EFBFF52A5035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D9A94D507454A9C113AC73093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E868-E429-44E6-9F5A-D2864B49D440}"/>
      </w:docPartPr>
      <w:docPartBody>
        <w:p w:rsidR="005A21BA" w:rsidRDefault="005A21BA" w:rsidP="005A21BA">
          <w:pPr>
            <w:pStyle w:val="7C3D9A94D507454A9C113AC73093A63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F812DCA0D464A922744AC1C5B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7FC2-4034-434D-B024-66E5A6EF81A3}"/>
      </w:docPartPr>
      <w:docPartBody>
        <w:p w:rsidR="005A21BA" w:rsidRDefault="005A21BA" w:rsidP="005A21BA">
          <w:pPr>
            <w:pStyle w:val="50BF812DCA0D464A922744AC1C5B121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C1F5787AE472B8031360DD5C4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4C6B-8D9F-4CD6-ABFE-542F42397FC7}"/>
      </w:docPartPr>
      <w:docPartBody>
        <w:p w:rsidR="005A21BA" w:rsidRDefault="005A21BA" w:rsidP="005A21BA">
          <w:pPr>
            <w:pStyle w:val="47CC1F5787AE472B8031360DD5C4DE6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0E8E08A454442A785D0317DD0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9A36-4470-44C2-930B-6B36C6802BD4}"/>
      </w:docPartPr>
      <w:docPartBody>
        <w:p w:rsidR="005A21BA" w:rsidRDefault="005A21BA" w:rsidP="005A21BA">
          <w:pPr>
            <w:pStyle w:val="C4E0E8E08A454442A785D0317DD084D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269D83D37403787E9658C38B6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204E-60E5-4BB7-A59F-6749D76C0069}"/>
      </w:docPartPr>
      <w:docPartBody>
        <w:p w:rsidR="00C962B0" w:rsidRDefault="00C962B0">
          <w:pPr>
            <w:pStyle w:val="115269D83D37403787E9658C38B6BB1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3FA30B98F4971A856C254609C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2BC4-9892-4154-94CF-79260DF7396D}"/>
      </w:docPartPr>
      <w:docPartBody>
        <w:p w:rsidR="00441CD2" w:rsidRDefault="00395B8F" w:rsidP="00395B8F">
          <w:pPr>
            <w:pStyle w:val="14B3FA30B98F4971A856C254609CA33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EA4666D094AC38F462FA0BA33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963D-4031-4B99-B5BB-268BF5082E8A}"/>
      </w:docPartPr>
      <w:docPartBody>
        <w:p w:rsidR="00A94DE6" w:rsidRDefault="00441CD2" w:rsidP="00441CD2">
          <w:pPr>
            <w:pStyle w:val="036EA4666D094AC38F462FA0BA33807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DC7F1DB6E481F8CD40FF7DC29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9D9-C5B1-4BF4-812E-8913367A1D66}"/>
      </w:docPartPr>
      <w:docPartBody>
        <w:p w:rsidR="002A4705" w:rsidRDefault="00A94DE6" w:rsidP="00A94DE6">
          <w:pPr>
            <w:pStyle w:val="B0BDC7F1DB6E481F8CD40FF7DC29113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1394FAE42411281570A6FBA42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3084-252A-4447-A21D-B85F2A7CD2B7}"/>
      </w:docPartPr>
      <w:docPartBody>
        <w:p w:rsidR="002A4705" w:rsidRDefault="00A94DE6" w:rsidP="00A94DE6">
          <w:pPr>
            <w:pStyle w:val="D0D1394FAE42411281570A6FBA429D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F9687AB8543B5B5D7703BC826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3A52-E7DB-40A8-BB93-69D83590FDB1}"/>
      </w:docPartPr>
      <w:docPartBody>
        <w:p w:rsidR="008E3D75" w:rsidRDefault="002A4705" w:rsidP="002A4705">
          <w:pPr>
            <w:pStyle w:val="C34F9687AB8543B5B5D7703BC826A20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4FAA8590C49338DF818949929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51916-1D62-4DFE-87FA-881BD46002DF}"/>
      </w:docPartPr>
      <w:docPartBody>
        <w:p w:rsidR="004B1C58" w:rsidRDefault="008E3D75" w:rsidP="008E3D75">
          <w:pPr>
            <w:pStyle w:val="B064FAA8590C49338DF818949929806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588FB409A49F5A1B7AC5746DB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04D6-4A10-4764-9B7A-D527D4275718}"/>
      </w:docPartPr>
      <w:docPartBody>
        <w:p w:rsidR="004B1C58" w:rsidRDefault="008E3D75" w:rsidP="008E3D75">
          <w:pPr>
            <w:pStyle w:val="368588FB409A49F5A1B7AC5746DB6D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2A4705"/>
    <w:rsid w:val="00395B8F"/>
    <w:rsid w:val="003A0DA9"/>
    <w:rsid w:val="003D2BD6"/>
    <w:rsid w:val="00403A9A"/>
    <w:rsid w:val="00441CD2"/>
    <w:rsid w:val="00453D69"/>
    <w:rsid w:val="004975E1"/>
    <w:rsid w:val="004B1C58"/>
    <w:rsid w:val="00553E2F"/>
    <w:rsid w:val="005A21BA"/>
    <w:rsid w:val="005C5AAA"/>
    <w:rsid w:val="005E56F3"/>
    <w:rsid w:val="005E7B21"/>
    <w:rsid w:val="00627823"/>
    <w:rsid w:val="007969BC"/>
    <w:rsid w:val="008373E1"/>
    <w:rsid w:val="008E3D75"/>
    <w:rsid w:val="00980607"/>
    <w:rsid w:val="00A23123"/>
    <w:rsid w:val="00A94DE6"/>
    <w:rsid w:val="00BE441E"/>
    <w:rsid w:val="00C03F64"/>
    <w:rsid w:val="00C136D2"/>
    <w:rsid w:val="00C962B0"/>
    <w:rsid w:val="00CA3F49"/>
    <w:rsid w:val="00CC68E6"/>
    <w:rsid w:val="00D2375E"/>
    <w:rsid w:val="00E41A8D"/>
    <w:rsid w:val="00E83495"/>
    <w:rsid w:val="00EE21CC"/>
    <w:rsid w:val="00F3118E"/>
    <w:rsid w:val="00F37035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D75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2D2B21651C634D98AA04A3CA971E216B">
    <w:name w:val="2D2B21651C634D98AA04A3CA971E216B"/>
    <w:rsid w:val="00FD6998"/>
  </w:style>
  <w:style w:type="paragraph" w:customStyle="1" w:styleId="9CA8DE1AEA5C48D6A0E029ECEDB2BD88">
    <w:name w:val="9CA8DE1AEA5C48D6A0E029ECEDB2BD88"/>
    <w:rsid w:val="00553E2F"/>
  </w:style>
  <w:style w:type="paragraph" w:customStyle="1" w:styleId="FE5B997DE2254551B33385CD9E026ADF">
    <w:name w:val="FE5B997DE2254551B33385CD9E026ADF"/>
    <w:rsid w:val="00553E2F"/>
  </w:style>
  <w:style w:type="paragraph" w:customStyle="1" w:styleId="92443616D4E745C5A0DE57E7136D4F9B">
    <w:name w:val="92443616D4E745C5A0DE57E7136D4F9B"/>
    <w:rsid w:val="00553E2F"/>
  </w:style>
  <w:style w:type="paragraph" w:customStyle="1" w:styleId="D3CB85380901470FA51147CE43CB3C5A">
    <w:name w:val="D3CB85380901470FA51147CE43CB3C5A"/>
    <w:rsid w:val="00553E2F"/>
  </w:style>
  <w:style w:type="paragraph" w:customStyle="1" w:styleId="3C262C3D4EA94C54A97A0F39536C9C55">
    <w:name w:val="3C262C3D4EA94C54A97A0F39536C9C55"/>
    <w:rsid w:val="00553E2F"/>
  </w:style>
  <w:style w:type="paragraph" w:customStyle="1" w:styleId="351F2863164049ACB4272ABAEFD37D88">
    <w:name w:val="351F2863164049ACB4272ABAEFD37D88"/>
    <w:rsid w:val="00553E2F"/>
  </w:style>
  <w:style w:type="paragraph" w:customStyle="1" w:styleId="CC646AD9CC5448B5A53B03499F4923DD">
    <w:name w:val="CC646AD9CC5448B5A53B03499F4923DD"/>
    <w:rsid w:val="005E7B21"/>
  </w:style>
  <w:style w:type="paragraph" w:customStyle="1" w:styleId="0B8100EB17374EE9A881CD64DA4B6818">
    <w:name w:val="0B8100EB17374EE9A881CD64DA4B6818"/>
    <w:rsid w:val="00980607"/>
  </w:style>
  <w:style w:type="paragraph" w:customStyle="1" w:styleId="EDB553747EDA41DF97DB18926064A1B4">
    <w:name w:val="EDB553747EDA41DF97DB18926064A1B4"/>
    <w:rsid w:val="00980607"/>
  </w:style>
  <w:style w:type="paragraph" w:customStyle="1" w:styleId="ADFE9104CF57486A91F701B5AE7241D2">
    <w:name w:val="ADFE9104CF57486A91F701B5AE7241D2"/>
    <w:rsid w:val="003D2BD6"/>
  </w:style>
  <w:style w:type="paragraph" w:customStyle="1" w:styleId="B04E67D9C2A24165A5A710F0C2FC3D56">
    <w:name w:val="B04E67D9C2A24165A5A710F0C2FC3D56"/>
    <w:rsid w:val="003D2BD6"/>
  </w:style>
  <w:style w:type="paragraph" w:customStyle="1" w:styleId="7932D0AB33D240D7974F2C11B68E5016">
    <w:name w:val="7932D0AB33D240D7974F2C11B68E5016"/>
    <w:rsid w:val="003D2BD6"/>
  </w:style>
  <w:style w:type="paragraph" w:customStyle="1" w:styleId="FE656933B19F4817BF4262E4ED6B3EB4">
    <w:name w:val="FE656933B19F4817BF4262E4ED6B3EB4"/>
    <w:rsid w:val="003D2BD6"/>
  </w:style>
  <w:style w:type="paragraph" w:customStyle="1" w:styleId="D9FB95AEAF294F1EA0A4F86C97E8EEB0">
    <w:name w:val="D9FB95AEAF294F1EA0A4F86C97E8EEB0"/>
    <w:rsid w:val="003D2BD6"/>
  </w:style>
  <w:style w:type="paragraph" w:customStyle="1" w:styleId="E8BBFC3D7AB0468AB288997F9BBCBE7B">
    <w:name w:val="E8BBFC3D7AB0468AB288997F9BBCBE7B"/>
    <w:rsid w:val="003D2BD6"/>
  </w:style>
  <w:style w:type="paragraph" w:customStyle="1" w:styleId="D3910E997F264CE7A6A936CA4000C8BE">
    <w:name w:val="D3910E997F264CE7A6A936CA4000C8BE"/>
    <w:rsid w:val="003D2BD6"/>
  </w:style>
  <w:style w:type="paragraph" w:customStyle="1" w:styleId="B34DCD73F6A44CD8BA6B90DED8967554">
    <w:name w:val="B34DCD73F6A44CD8BA6B90DED8967554"/>
    <w:rsid w:val="003D2BD6"/>
  </w:style>
  <w:style w:type="paragraph" w:customStyle="1" w:styleId="C9C351825B1841E0AFC90FF349D4CB4C">
    <w:name w:val="C9C351825B1841E0AFC90FF349D4CB4C"/>
    <w:rsid w:val="003D2BD6"/>
  </w:style>
  <w:style w:type="paragraph" w:customStyle="1" w:styleId="D809DE8DC30D44D48783FD955CE36DBA">
    <w:name w:val="D809DE8DC30D44D48783FD955CE36DBA"/>
    <w:rsid w:val="003D2BD6"/>
  </w:style>
  <w:style w:type="paragraph" w:customStyle="1" w:styleId="7B6AB29321D946A3A543E8A676D132DF">
    <w:name w:val="7B6AB29321D946A3A543E8A676D132DF"/>
    <w:rsid w:val="003D2BD6"/>
  </w:style>
  <w:style w:type="paragraph" w:customStyle="1" w:styleId="03C05227A0134E2D9A485EA2D5CE3AC7">
    <w:name w:val="03C05227A0134E2D9A485EA2D5CE3AC7"/>
    <w:rsid w:val="003D2BD6"/>
  </w:style>
  <w:style w:type="paragraph" w:customStyle="1" w:styleId="3EFF2CFFAFD34FC09B61BE79EA5A1AF5">
    <w:name w:val="3EFF2CFFAFD34FC09B61BE79EA5A1AF5"/>
    <w:rsid w:val="003D2BD6"/>
  </w:style>
  <w:style w:type="paragraph" w:customStyle="1" w:styleId="FFA062A3434E4C679BC88FA622BDB839">
    <w:name w:val="FFA062A3434E4C679BC88FA622BDB839"/>
    <w:rsid w:val="003D2BD6"/>
  </w:style>
  <w:style w:type="paragraph" w:customStyle="1" w:styleId="59D621C46B2045AEA46BCE0264808168">
    <w:name w:val="59D621C46B2045AEA46BCE0264808168"/>
    <w:rsid w:val="003D2BD6"/>
  </w:style>
  <w:style w:type="paragraph" w:customStyle="1" w:styleId="B13737B0E1E84237817535840D5356BA">
    <w:name w:val="B13737B0E1E84237817535840D5356BA"/>
    <w:rsid w:val="003D2BD6"/>
  </w:style>
  <w:style w:type="paragraph" w:customStyle="1" w:styleId="821CEE101C9A450DBCC9978EF188EF4E">
    <w:name w:val="821CEE101C9A450DBCC9978EF188EF4E"/>
    <w:rsid w:val="003D2BD6"/>
  </w:style>
  <w:style w:type="paragraph" w:customStyle="1" w:styleId="B5C82E36FB9E4B91885C91E1BFB059F0">
    <w:name w:val="B5C82E36FB9E4B91885C91E1BFB059F0"/>
    <w:rsid w:val="003D2BD6"/>
  </w:style>
  <w:style w:type="paragraph" w:customStyle="1" w:styleId="4252AA4980B74B66A24A962FBB208070">
    <w:name w:val="4252AA4980B74B66A24A962FBB208070"/>
    <w:rsid w:val="003D2BD6"/>
  </w:style>
  <w:style w:type="paragraph" w:customStyle="1" w:styleId="8E3972FF2A6C49DF8DD0586A727CCE86">
    <w:name w:val="8E3972FF2A6C49DF8DD0586A727CCE86"/>
    <w:rsid w:val="003D2BD6"/>
  </w:style>
  <w:style w:type="paragraph" w:customStyle="1" w:styleId="F512382B0E1F4D6D9ED279F50DC60891">
    <w:name w:val="F512382B0E1F4D6D9ED279F50DC60891"/>
    <w:rsid w:val="003D2BD6"/>
  </w:style>
  <w:style w:type="paragraph" w:customStyle="1" w:styleId="EF0B84F87D6D47949A3F8C1EAC6CA684">
    <w:name w:val="EF0B84F87D6D47949A3F8C1EAC6CA684"/>
    <w:rsid w:val="003D2BD6"/>
  </w:style>
  <w:style w:type="paragraph" w:customStyle="1" w:styleId="ED8B242303FF4F4999CA588471D3E9D3">
    <w:name w:val="ED8B242303FF4F4999CA588471D3E9D3"/>
    <w:rsid w:val="003D2BD6"/>
  </w:style>
  <w:style w:type="paragraph" w:customStyle="1" w:styleId="004B759D88304A3EBBF36DC5A913B3E4">
    <w:name w:val="004B759D88304A3EBBF36DC5A913B3E4"/>
    <w:rsid w:val="003D2BD6"/>
  </w:style>
  <w:style w:type="paragraph" w:customStyle="1" w:styleId="F7D0AEFF5FB149F5AB9B475257C96843">
    <w:name w:val="F7D0AEFF5FB149F5AB9B475257C96843"/>
    <w:rsid w:val="003D2BD6"/>
  </w:style>
  <w:style w:type="paragraph" w:customStyle="1" w:styleId="5FC809E8AAE541029714F48F533EC33C">
    <w:name w:val="5FC809E8AAE541029714F48F533EC33C"/>
    <w:rsid w:val="003D2BD6"/>
  </w:style>
  <w:style w:type="paragraph" w:customStyle="1" w:styleId="3859422AF0934CCB922B4591A7677160">
    <w:name w:val="3859422AF0934CCB922B4591A7677160"/>
    <w:rsid w:val="003D2BD6"/>
  </w:style>
  <w:style w:type="paragraph" w:customStyle="1" w:styleId="86C4DA299B594D13A1767A3DBC9D4B92">
    <w:name w:val="86C4DA299B594D13A1767A3DBC9D4B92"/>
    <w:rsid w:val="003D2BD6"/>
  </w:style>
  <w:style w:type="paragraph" w:customStyle="1" w:styleId="6928391B0C6A4F1887D2744E621D887C">
    <w:name w:val="6928391B0C6A4F1887D2744E621D887C"/>
    <w:rsid w:val="003D2BD6"/>
  </w:style>
  <w:style w:type="paragraph" w:customStyle="1" w:styleId="33897C3E325F400F81345B2558054C8A">
    <w:name w:val="33897C3E325F400F81345B2558054C8A"/>
    <w:rsid w:val="003D2BD6"/>
  </w:style>
  <w:style w:type="paragraph" w:customStyle="1" w:styleId="51F43217850E4284BBEB2462FF1661B5">
    <w:name w:val="51F43217850E4284BBEB2462FF1661B5"/>
    <w:rsid w:val="003D2BD6"/>
  </w:style>
  <w:style w:type="paragraph" w:customStyle="1" w:styleId="E9A9D8F8CB5A452298D2E999A20DB2AF">
    <w:name w:val="E9A9D8F8CB5A452298D2E999A20DB2AF"/>
    <w:rsid w:val="003D2BD6"/>
  </w:style>
  <w:style w:type="paragraph" w:customStyle="1" w:styleId="9E5169419D9347F68E1AD83DFC94875A">
    <w:name w:val="9E5169419D9347F68E1AD83DFC94875A"/>
    <w:rsid w:val="003D2BD6"/>
  </w:style>
  <w:style w:type="paragraph" w:customStyle="1" w:styleId="1C315D3CFED4417A8BAADA71FAA21E32">
    <w:name w:val="1C315D3CFED4417A8BAADA71FAA21E32"/>
    <w:rsid w:val="005A21BA"/>
  </w:style>
  <w:style w:type="paragraph" w:customStyle="1" w:styleId="31EF2C76686B46F48CEF68E93753968F">
    <w:name w:val="31EF2C76686B46F48CEF68E93753968F"/>
    <w:rsid w:val="005A21BA"/>
  </w:style>
  <w:style w:type="paragraph" w:customStyle="1" w:styleId="DC317D46C60B40479CC49A5E318212CC">
    <w:name w:val="DC317D46C60B40479CC49A5E318212CC"/>
    <w:rsid w:val="005A21BA"/>
  </w:style>
  <w:style w:type="paragraph" w:customStyle="1" w:styleId="93227B69B94247B58DA6A571944F2AC3">
    <w:name w:val="93227B69B94247B58DA6A571944F2AC3"/>
    <w:rsid w:val="005A21BA"/>
  </w:style>
  <w:style w:type="paragraph" w:customStyle="1" w:styleId="46D96990156A41DC8106DB189A0458CC">
    <w:name w:val="46D96990156A41DC8106DB189A0458CC"/>
    <w:rsid w:val="005A21BA"/>
  </w:style>
  <w:style w:type="paragraph" w:customStyle="1" w:styleId="A731FA1C40EA44DEB3EFBFF52A503562">
    <w:name w:val="A731FA1C40EA44DEB3EFBFF52A503562"/>
    <w:rsid w:val="005A21BA"/>
  </w:style>
  <w:style w:type="paragraph" w:customStyle="1" w:styleId="7C3D9A94D507454A9C113AC73093A63B">
    <w:name w:val="7C3D9A94D507454A9C113AC73093A63B"/>
    <w:rsid w:val="005A21BA"/>
  </w:style>
  <w:style w:type="paragraph" w:customStyle="1" w:styleId="81A54228DC86460E98707AEA7924A329">
    <w:name w:val="81A54228DC86460E98707AEA7924A329"/>
    <w:rsid w:val="005A21BA"/>
  </w:style>
  <w:style w:type="paragraph" w:customStyle="1" w:styleId="50BF812DCA0D464A922744AC1C5B1217">
    <w:name w:val="50BF812DCA0D464A922744AC1C5B1217"/>
    <w:rsid w:val="005A21BA"/>
  </w:style>
  <w:style w:type="paragraph" w:customStyle="1" w:styleId="47CC1F5787AE472B8031360DD5C4DE6A">
    <w:name w:val="47CC1F5787AE472B8031360DD5C4DE6A"/>
    <w:rsid w:val="005A21BA"/>
  </w:style>
  <w:style w:type="paragraph" w:customStyle="1" w:styleId="C4E0E8E08A454442A785D0317DD084D6">
    <w:name w:val="C4E0E8E08A454442A785D0317DD084D6"/>
    <w:rsid w:val="005A21BA"/>
  </w:style>
  <w:style w:type="paragraph" w:customStyle="1" w:styleId="A2BF679063624ECE862B8579A8A92592">
    <w:name w:val="A2BF679063624ECE862B8579A8A92592"/>
    <w:rsid w:val="005A21BA"/>
  </w:style>
  <w:style w:type="paragraph" w:customStyle="1" w:styleId="7D7F410E668043C8A3E5EF30171F9F64">
    <w:name w:val="7D7F410E668043C8A3E5EF30171F9F64"/>
    <w:rsid w:val="005A21BA"/>
  </w:style>
  <w:style w:type="paragraph" w:customStyle="1" w:styleId="115269D83D37403787E9658C38B6BB13">
    <w:name w:val="115269D83D37403787E9658C38B6BB13"/>
  </w:style>
  <w:style w:type="paragraph" w:customStyle="1" w:styleId="C993A92BAA284774A3651860B2082EE3">
    <w:name w:val="C993A92BAA284774A3651860B2082EE3"/>
    <w:rsid w:val="005E56F3"/>
  </w:style>
  <w:style w:type="paragraph" w:customStyle="1" w:styleId="6E5E8037C11F4D1893FD977FBB2C7F4F">
    <w:name w:val="6E5E8037C11F4D1893FD977FBB2C7F4F"/>
    <w:rsid w:val="005E56F3"/>
  </w:style>
  <w:style w:type="paragraph" w:customStyle="1" w:styleId="05507056B526473292C4D1EB54EB1D1A">
    <w:name w:val="05507056B526473292C4D1EB54EB1D1A"/>
    <w:rsid w:val="005E56F3"/>
  </w:style>
  <w:style w:type="paragraph" w:customStyle="1" w:styleId="14B3FA30B98F4971A856C254609CA331">
    <w:name w:val="14B3FA30B98F4971A856C254609CA331"/>
    <w:rsid w:val="00395B8F"/>
  </w:style>
  <w:style w:type="paragraph" w:customStyle="1" w:styleId="036EA4666D094AC38F462FA0BA338075">
    <w:name w:val="036EA4666D094AC38F462FA0BA338075"/>
    <w:rsid w:val="00441CD2"/>
  </w:style>
  <w:style w:type="paragraph" w:customStyle="1" w:styleId="B0BDC7F1DB6E481F8CD40FF7DC291136">
    <w:name w:val="B0BDC7F1DB6E481F8CD40FF7DC291136"/>
    <w:rsid w:val="00A94DE6"/>
  </w:style>
  <w:style w:type="paragraph" w:customStyle="1" w:styleId="8DC6A25067464D7BA6DBF948B4A46FCD">
    <w:name w:val="8DC6A25067464D7BA6DBF948B4A46FCD"/>
    <w:rsid w:val="00A94DE6"/>
  </w:style>
  <w:style w:type="paragraph" w:customStyle="1" w:styleId="75DC73977FC54E2682466C999172E4A0">
    <w:name w:val="75DC73977FC54E2682466C999172E4A0"/>
    <w:rsid w:val="00A94DE6"/>
  </w:style>
  <w:style w:type="paragraph" w:customStyle="1" w:styleId="07573CE7FD7B4E948E291C677E4A7096">
    <w:name w:val="07573CE7FD7B4E948E291C677E4A7096"/>
    <w:rsid w:val="00A94DE6"/>
  </w:style>
  <w:style w:type="paragraph" w:customStyle="1" w:styleId="5468D893BA19451A8D9D3A6D2853AACB">
    <w:name w:val="5468D893BA19451A8D9D3A6D2853AACB"/>
    <w:rsid w:val="00A94DE6"/>
  </w:style>
  <w:style w:type="paragraph" w:customStyle="1" w:styleId="284BAB60CB3A4257ABFEA85A6EA06050">
    <w:name w:val="284BAB60CB3A4257ABFEA85A6EA06050"/>
    <w:rsid w:val="00A94DE6"/>
  </w:style>
  <w:style w:type="paragraph" w:customStyle="1" w:styleId="D0D1394FAE42411281570A6FBA429DDF">
    <w:name w:val="D0D1394FAE42411281570A6FBA429DDF"/>
    <w:rsid w:val="00A94DE6"/>
  </w:style>
  <w:style w:type="paragraph" w:customStyle="1" w:styleId="C34F9687AB8543B5B5D7703BC826A20C">
    <w:name w:val="C34F9687AB8543B5B5D7703BC826A20C"/>
    <w:rsid w:val="002A4705"/>
  </w:style>
  <w:style w:type="paragraph" w:customStyle="1" w:styleId="CAA1F00E01E946E49C38AE2B87479BF2">
    <w:name w:val="CAA1F00E01E946E49C38AE2B87479BF2"/>
    <w:rsid w:val="002A4705"/>
  </w:style>
  <w:style w:type="paragraph" w:customStyle="1" w:styleId="AA944A00D7B2473EA5BDAF3856882020">
    <w:name w:val="AA944A00D7B2473EA5BDAF3856882020"/>
    <w:rsid w:val="002A4705"/>
  </w:style>
  <w:style w:type="paragraph" w:customStyle="1" w:styleId="B064FAA8590C49338DF818949929806F">
    <w:name w:val="B064FAA8590C49338DF818949929806F"/>
    <w:rsid w:val="008E3D75"/>
  </w:style>
  <w:style w:type="paragraph" w:customStyle="1" w:styleId="368588FB409A49F5A1B7AC5746DB6DB0">
    <w:name w:val="368588FB409A49F5A1B7AC5746DB6DB0"/>
    <w:rsid w:val="008E3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975e3-d797-4586-87bc-e4f0c5a6f775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12" ma:contentTypeDescription="Create a new document." ma:contentTypeScope="" ma:versionID="66d64b1674de2b0cc0d3b2d11636fd62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f3a071ac5eafa824759bdaac4d591702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cadce026-d35b-4a62-a2ee-1436bb44fb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0975e3-d797-4586-87bc-e4f0c5a6f775"/>
    <ds:schemaRef ds:uri="http://purl.org/dc/elements/1.1/"/>
    <ds:schemaRef ds:uri="http://schemas.microsoft.com/office/2006/metadata/properties"/>
    <ds:schemaRef ds:uri="f0a6c6ad-2148-4dd0-b99b-a861aeb564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DF4C7-6D0F-4DFA-B2C5-D5939950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0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Links>
    <vt:vector size="36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7208990</vt:i4>
      </vt:variant>
      <vt:variant>
        <vt:i4>9</vt:i4>
      </vt:variant>
      <vt:variant>
        <vt:i4>0</vt:i4>
      </vt:variant>
      <vt:variant>
        <vt:i4>5</vt:i4>
      </vt:variant>
      <vt:variant>
        <vt:lpwstr>mailto:Haarith.Dhorat@nationalgrideso.com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mailto:Ewa.Krzywkowska@nationalgrideso.com</vt:lpwstr>
      </vt:variant>
      <vt:variant>
        <vt:lpwstr/>
      </vt:variant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mailto:Eleanor.Horn@nationalgrideso.com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mailto:Camille.Gilsenan@nationalgrideso.com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Pelling (ESO), Ruby</cp:lastModifiedBy>
  <cp:revision>2</cp:revision>
  <dcterms:created xsi:type="dcterms:W3CDTF">2023-01-16T16:12:00Z</dcterms:created>
  <dcterms:modified xsi:type="dcterms:W3CDTF">2023-01-16T16:12:00Z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MediaServiceImageTags">
    <vt:lpwstr/>
  </property>
</Properties>
</file>